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738" w:rsidRPr="00EE0738" w:rsidRDefault="00EE0738" w:rsidP="00EE0738">
      <w:pPr>
        <w:spacing w:line="360" w:lineRule="auto"/>
        <w:rPr>
          <w:rFonts w:ascii="Calibri Light" w:hAnsi="Calibri Light"/>
          <w:sz w:val="18"/>
          <w:szCs w:val="18"/>
        </w:rPr>
      </w:pPr>
      <w:r w:rsidRPr="00EE0738">
        <w:rPr>
          <w:rFonts w:ascii="Calibri Light" w:hAnsi="Calibri Light"/>
          <w:sz w:val="18"/>
          <w:szCs w:val="18"/>
        </w:rPr>
        <w:t xml:space="preserve">Curitibanos, SC,  </w:t>
      </w:r>
      <w:r w:rsidR="00F573FD">
        <w:rPr>
          <w:rFonts w:ascii="Calibri Light" w:hAnsi="Calibri Light"/>
          <w:sz w:val="18"/>
          <w:szCs w:val="18"/>
        </w:rPr>
        <w:t>17 de Julho de 2017</w:t>
      </w:r>
      <w:r w:rsidRPr="00EE0738">
        <w:rPr>
          <w:rFonts w:ascii="Calibri Light" w:hAnsi="Calibri Light"/>
          <w:sz w:val="18"/>
          <w:szCs w:val="18"/>
        </w:rPr>
        <w:t>.</w:t>
      </w:r>
    </w:p>
    <w:p w:rsidR="00F14794" w:rsidRDefault="00F14794" w:rsidP="00EE0738">
      <w:pPr>
        <w:tabs>
          <w:tab w:val="left" w:pos="1776"/>
        </w:tabs>
        <w:spacing w:line="240" w:lineRule="auto"/>
        <w:rPr>
          <w:rFonts w:ascii="Calibri Light" w:hAnsi="Calibri Light"/>
          <w:b/>
          <w:sz w:val="26"/>
          <w:szCs w:val="26"/>
        </w:rPr>
      </w:pPr>
    </w:p>
    <w:p w:rsidR="00EE0738" w:rsidRPr="0021305A" w:rsidRDefault="00EE0738" w:rsidP="00EE0738">
      <w:pPr>
        <w:tabs>
          <w:tab w:val="left" w:pos="1776"/>
        </w:tabs>
        <w:spacing w:line="240" w:lineRule="auto"/>
        <w:rPr>
          <w:rFonts w:ascii="Calibri Light" w:hAnsi="Calibri Light"/>
          <w:b/>
          <w:sz w:val="26"/>
          <w:szCs w:val="26"/>
        </w:rPr>
      </w:pPr>
      <w:r w:rsidRPr="0021305A">
        <w:rPr>
          <w:rFonts w:ascii="Calibri Light" w:hAnsi="Calibri Light"/>
          <w:b/>
          <w:sz w:val="26"/>
          <w:szCs w:val="26"/>
        </w:rPr>
        <w:t>A</w:t>
      </w:r>
      <w:r w:rsidR="00F573FD">
        <w:rPr>
          <w:rFonts w:ascii="Calibri Light" w:hAnsi="Calibri Light"/>
          <w:b/>
          <w:sz w:val="26"/>
          <w:szCs w:val="26"/>
        </w:rPr>
        <w:t>o</w:t>
      </w:r>
      <w:r w:rsidRPr="0021305A">
        <w:rPr>
          <w:rFonts w:ascii="Calibri Light" w:hAnsi="Calibri Light"/>
          <w:b/>
          <w:sz w:val="26"/>
          <w:szCs w:val="26"/>
        </w:rPr>
        <w:t>:</w:t>
      </w:r>
      <w:r w:rsidRPr="0021305A">
        <w:rPr>
          <w:rFonts w:ascii="Calibri Light" w:hAnsi="Calibri Light"/>
          <w:b/>
          <w:sz w:val="26"/>
          <w:szCs w:val="26"/>
        </w:rPr>
        <w:tab/>
      </w:r>
    </w:p>
    <w:p w:rsidR="00F573FD" w:rsidRDefault="00F573FD" w:rsidP="00EE0738">
      <w:pPr>
        <w:spacing w:line="240" w:lineRule="auto"/>
        <w:rPr>
          <w:rFonts w:ascii="Calibri Light" w:hAnsi="Calibri Light"/>
          <w:b/>
          <w:noProof/>
          <w:sz w:val="26"/>
          <w:szCs w:val="26"/>
          <w:lang w:eastAsia="pt-BR"/>
        </w:rPr>
      </w:pPr>
      <w:r>
        <w:rPr>
          <w:rFonts w:ascii="Calibri Light" w:hAnsi="Calibri Light"/>
          <w:b/>
          <w:noProof/>
          <w:sz w:val="26"/>
          <w:szCs w:val="26"/>
          <w:lang w:eastAsia="pt-BR"/>
        </w:rPr>
        <w:t>Conselho Político da  Fecam</w:t>
      </w:r>
    </w:p>
    <w:p w:rsidR="00EE0738" w:rsidRDefault="00F573FD" w:rsidP="00F573FD">
      <w:pPr>
        <w:spacing w:line="240" w:lineRule="auto"/>
        <w:rPr>
          <w:rFonts w:ascii="Calibri Light" w:hAnsi="Calibri Light"/>
          <w:noProof/>
          <w:sz w:val="26"/>
          <w:szCs w:val="26"/>
          <w:lang w:eastAsia="pt-BR"/>
        </w:rPr>
      </w:pPr>
      <w:r>
        <w:rPr>
          <w:rFonts w:ascii="Calibri Light" w:hAnsi="Calibri Light"/>
          <w:b/>
          <w:noProof/>
          <w:sz w:val="26"/>
          <w:szCs w:val="26"/>
          <w:lang w:eastAsia="pt-BR"/>
        </w:rPr>
        <w:t xml:space="preserve">Federação </w:t>
      </w:r>
      <w:r w:rsidR="00151287">
        <w:rPr>
          <w:rFonts w:ascii="Calibri Light" w:hAnsi="Calibri Light"/>
          <w:b/>
          <w:noProof/>
          <w:sz w:val="26"/>
          <w:szCs w:val="26"/>
          <w:lang w:eastAsia="pt-BR"/>
        </w:rPr>
        <w:t>C</w:t>
      </w:r>
      <w:bookmarkStart w:id="0" w:name="_GoBack"/>
      <w:bookmarkEnd w:id="0"/>
      <w:r>
        <w:rPr>
          <w:rFonts w:ascii="Calibri Light" w:hAnsi="Calibri Light"/>
          <w:b/>
          <w:noProof/>
          <w:sz w:val="26"/>
          <w:szCs w:val="26"/>
          <w:lang w:eastAsia="pt-BR"/>
        </w:rPr>
        <w:t xml:space="preserve">atarinense  dos  Municípios </w:t>
      </w:r>
    </w:p>
    <w:p w:rsidR="00EE0738" w:rsidRDefault="00EE0738" w:rsidP="00EE0738">
      <w:pPr>
        <w:spacing w:line="240" w:lineRule="auto"/>
        <w:rPr>
          <w:rFonts w:ascii="Calibri Light" w:hAnsi="Calibri Light"/>
          <w:noProof/>
          <w:sz w:val="26"/>
          <w:szCs w:val="26"/>
          <w:u w:val="single"/>
          <w:lang w:eastAsia="pt-BR"/>
        </w:rPr>
      </w:pPr>
      <w:r w:rsidRPr="0021305A">
        <w:rPr>
          <w:rFonts w:ascii="Calibri Light" w:hAnsi="Calibri Light"/>
          <w:noProof/>
          <w:sz w:val="26"/>
          <w:szCs w:val="26"/>
          <w:u w:val="single"/>
          <w:lang w:eastAsia="pt-BR"/>
        </w:rPr>
        <w:t>Florianópolis – SC</w:t>
      </w:r>
    </w:p>
    <w:p w:rsidR="00F573FD" w:rsidRPr="00F573FD" w:rsidRDefault="00F573FD" w:rsidP="00EE0738">
      <w:pPr>
        <w:spacing w:line="240" w:lineRule="auto"/>
        <w:rPr>
          <w:rFonts w:ascii="Calibri Light" w:hAnsi="Calibri Light"/>
          <w:noProof/>
          <w:sz w:val="26"/>
          <w:szCs w:val="26"/>
          <w:lang w:eastAsia="pt-BR"/>
        </w:rPr>
      </w:pPr>
    </w:p>
    <w:p w:rsidR="00F573FD" w:rsidRDefault="00F573FD" w:rsidP="00EE0738">
      <w:pPr>
        <w:spacing w:line="240" w:lineRule="auto"/>
        <w:rPr>
          <w:rFonts w:ascii="Calibri Light" w:hAnsi="Calibri Light"/>
          <w:noProof/>
          <w:sz w:val="26"/>
          <w:szCs w:val="26"/>
          <w:lang w:eastAsia="pt-BR"/>
        </w:rPr>
      </w:pPr>
      <w:r w:rsidRPr="00F573FD">
        <w:rPr>
          <w:rFonts w:ascii="Calibri Light" w:hAnsi="Calibri Light"/>
          <w:noProof/>
          <w:sz w:val="26"/>
          <w:szCs w:val="26"/>
          <w:lang w:eastAsia="pt-BR"/>
        </w:rPr>
        <w:t xml:space="preserve">Ref.: atendimento  ao </w:t>
      </w:r>
      <w:r w:rsidR="009C67DE">
        <w:rPr>
          <w:rFonts w:ascii="Calibri Light" w:hAnsi="Calibri Light"/>
          <w:noProof/>
          <w:sz w:val="26"/>
          <w:szCs w:val="26"/>
          <w:lang w:eastAsia="pt-BR"/>
        </w:rPr>
        <w:t>Ofício Circular 0111/2017.</w:t>
      </w:r>
    </w:p>
    <w:p w:rsidR="009C67DE" w:rsidRDefault="009C67DE" w:rsidP="00EE0738">
      <w:pPr>
        <w:spacing w:line="240" w:lineRule="auto"/>
        <w:rPr>
          <w:rFonts w:ascii="Calibri Light" w:hAnsi="Calibri Light"/>
          <w:noProof/>
          <w:sz w:val="26"/>
          <w:szCs w:val="26"/>
          <w:lang w:eastAsia="pt-BR"/>
        </w:rPr>
      </w:pPr>
    </w:p>
    <w:p w:rsidR="009C67DE" w:rsidRDefault="009C67DE" w:rsidP="00EE0738">
      <w:pPr>
        <w:spacing w:line="240" w:lineRule="auto"/>
        <w:rPr>
          <w:rFonts w:ascii="Calibri Light" w:hAnsi="Calibri Light"/>
          <w:noProof/>
          <w:sz w:val="26"/>
          <w:szCs w:val="26"/>
          <w:lang w:eastAsia="pt-BR"/>
        </w:rPr>
      </w:pPr>
    </w:p>
    <w:p w:rsidR="009C67DE" w:rsidRDefault="009C67DE" w:rsidP="002927EE">
      <w:pPr>
        <w:spacing w:line="240" w:lineRule="auto"/>
        <w:rPr>
          <w:rFonts w:ascii="Calibri Light" w:hAnsi="Calibri Light"/>
          <w:b/>
          <w:noProof/>
          <w:sz w:val="26"/>
          <w:szCs w:val="26"/>
          <w:lang w:eastAsia="pt-BR"/>
        </w:rPr>
      </w:pPr>
      <w:r w:rsidRPr="009C67DE">
        <w:rPr>
          <w:rFonts w:ascii="Calibri Light" w:hAnsi="Calibri Light"/>
          <w:b/>
          <w:noProof/>
          <w:sz w:val="26"/>
          <w:szCs w:val="26"/>
          <w:lang w:eastAsia="pt-BR"/>
        </w:rPr>
        <w:t>Senhoras  e  Senhores</w:t>
      </w:r>
      <w:r w:rsidR="003B23D4">
        <w:rPr>
          <w:rFonts w:ascii="Calibri Light" w:hAnsi="Calibri Light"/>
          <w:b/>
          <w:noProof/>
          <w:sz w:val="26"/>
          <w:szCs w:val="26"/>
          <w:lang w:eastAsia="pt-BR"/>
        </w:rPr>
        <w:t>!</w:t>
      </w:r>
    </w:p>
    <w:p w:rsidR="009C67DE" w:rsidRPr="009C67DE" w:rsidRDefault="009C67DE" w:rsidP="00EE0738">
      <w:pPr>
        <w:spacing w:line="240" w:lineRule="auto"/>
        <w:rPr>
          <w:rFonts w:ascii="Calibri Light" w:hAnsi="Calibri Light"/>
          <w:noProof/>
          <w:sz w:val="26"/>
          <w:szCs w:val="26"/>
          <w:lang w:eastAsia="pt-BR"/>
        </w:rPr>
      </w:pPr>
    </w:p>
    <w:p w:rsidR="009C67DE" w:rsidRPr="00F14794" w:rsidRDefault="009C67DE" w:rsidP="00EE0738">
      <w:pPr>
        <w:spacing w:line="240" w:lineRule="auto"/>
        <w:rPr>
          <w:rFonts w:ascii="Calibri Light" w:hAnsi="Calibri Light"/>
          <w:noProof/>
          <w:szCs w:val="24"/>
          <w:lang w:eastAsia="pt-BR"/>
        </w:rPr>
      </w:pPr>
      <w:r w:rsidRPr="00F14794">
        <w:rPr>
          <w:rFonts w:ascii="Calibri Light" w:hAnsi="Calibri Light"/>
          <w:noProof/>
          <w:szCs w:val="24"/>
          <w:lang w:eastAsia="pt-BR"/>
        </w:rPr>
        <w:t xml:space="preserve">Anotamos  cordiais  saudações. </w:t>
      </w:r>
    </w:p>
    <w:p w:rsidR="009C67DE" w:rsidRPr="00F14794" w:rsidRDefault="00CC7A3D" w:rsidP="00EE0738">
      <w:pPr>
        <w:spacing w:line="240" w:lineRule="auto"/>
        <w:rPr>
          <w:rFonts w:ascii="Calibri Light" w:hAnsi="Calibri Light"/>
          <w:noProof/>
          <w:szCs w:val="24"/>
          <w:lang w:eastAsia="pt-BR"/>
        </w:rPr>
      </w:pPr>
      <w:r w:rsidRPr="00F14794">
        <w:rPr>
          <w:rFonts w:ascii="Calibri Light" w:hAnsi="Calibri Light"/>
          <w:noProof/>
          <w:szCs w:val="24"/>
          <w:lang w:eastAsia="pt-BR"/>
        </w:rPr>
        <w:t>Em  atendimento ao requerido,  a</w:t>
      </w:r>
      <w:r w:rsidR="009C67DE" w:rsidRPr="00F14794">
        <w:rPr>
          <w:rFonts w:ascii="Calibri Light" w:hAnsi="Calibri Light"/>
          <w:noProof/>
          <w:szCs w:val="24"/>
          <w:lang w:eastAsia="pt-BR"/>
        </w:rPr>
        <w:t xml:space="preserve"> Associação dos  Municípios da  Região do  </w:t>
      </w:r>
      <w:r w:rsidRPr="00F14794">
        <w:rPr>
          <w:rFonts w:ascii="Calibri Light" w:hAnsi="Calibri Light"/>
          <w:noProof/>
          <w:szCs w:val="24"/>
          <w:lang w:eastAsia="pt-BR"/>
        </w:rPr>
        <w:t xml:space="preserve">Contestado assim  se  manifesta: </w:t>
      </w:r>
    </w:p>
    <w:p w:rsidR="009C67DE" w:rsidRPr="00F14794" w:rsidRDefault="009C67DE" w:rsidP="00EE0738">
      <w:pPr>
        <w:spacing w:line="240" w:lineRule="auto"/>
        <w:rPr>
          <w:rFonts w:ascii="Calibri Light" w:hAnsi="Calibri Light"/>
          <w:b/>
          <w:noProof/>
          <w:szCs w:val="24"/>
          <w:lang w:eastAsia="pt-BR"/>
        </w:rPr>
      </w:pPr>
    </w:p>
    <w:p w:rsidR="009C67DE" w:rsidRPr="00F14794" w:rsidRDefault="00D34A66" w:rsidP="00D34A66">
      <w:pPr>
        <w:spacing w:line="240" w:lineRule="auto"/>
        <w:rPr>
          <w:rFonts w:ascii="Calibri Light" w:hAnsi="Calibri Light"/>
          <w:b/>
          <w:noProof/>
          <w:szCs w:val="24"/>
          <w:lang w:eastAsia="pt-BR"/>
        </w:rPr>
      </w:pPr>
      <w:r w:rsidRPr="00F14794">
        <w:rPr>
          <w:rFonts w:ascii="Calibri Light" w:hAnsi="Calibri Light"/>
          <w:b/>
          <w:noProof/>
          <w:szCs w:val="24"/>
          <w:lang w:eastAsia="pt-BR"/>
        </w:rPr>
        <w:t xml:space="preserve">a) </w:t>
      </w:r>
      <w:r w:rsidR="00CC7A3D" w:rsidRPr="00F14794">
        <w:rPr>
          <w:rFonts w:ascii="Calibri Light" w:hAnsi="Calibri Light"/>
          <w:b/>
          <w:noProof/>
          <w:szCs w:val="24"/>
          <w:lang w:eastAsia="pt-BR"/>
        </w:rPr>
        <w:t xml:space="preserve">A Amurc se  posiciona  favoravelmente  </w:t>
      </w:r>
      <w:r w:rsidRPr="00F14794">
        <w:rPr>
          <w:rFonts w:ascii="Calibri Light" w:hAnsi="Calibri Light"/>
          <w:b/>
          <w:noProof/>
          <w:szCs w:val="24"/>
          <w:lang w:eastAsia="pt-BR"/>
        </w:rPr>
        <w:t xml:space="preserve">à manutenção e </w:t>
      </w:r>
      <w:r w:rsidR="00CC7A3D" w:rsidRPr="00F14794">
        <w:rPr>
          <w:rFonts w:ascii="Calibri Light" w:hAnsi="Calibri Light"/>
          <w:b/>
          <w:noProof/>
          <w:szCs w:val="24"/>
          <w:lang w:eastAsia="pt-BR"/>
        </w:rPr>
        <w:t xml:space="preserve">fortalecimento de  instâncias  de  representação </w:t>
      </w:r>
      <w:r w:rsidR="00996574" w:rsidRPr="00F14794">
        <w:rPr>
          <w:rFonts w:ascii="Calibri Light" w:hAnsi="Calibri Light"/>
          <w:b/>
          <w:noProof/>
          <w:szCs w:val="24"/>
          <w:lang w:eastAsia="pt-BR"/>
        </w:rPr>
        <w:t xml:space="preserve">regional </w:t>
      </w:r>
      <w:r w:rsidR="00CC7A3D" w:rsidRPr="00F14794">
        <w:rPr>
          <w:rFonts w:ascii="Calibri Light" w:hAnsi="Calibri Light"/>
          <w:b/>
          <w:noProof/>
          <w:szCs w:val="24"/>
          <w:lang w:eastAsia="pt-BR"/>
        </w:rPr>
        <w:t xml:space="preserve"> f</w:t>
      </w:r>
      <w:r w:rsidR="00833B1B" w:rsidRPr="00F14794">
        <w:rPr>
          <w:rFonts w:ascii="Calibri Light" w:hAnsi="Calibri Light"/>
          <w:b/>
          <w:noProof/>
          <w:szCs w:val="24"/>
          <w:lang w:eastAsia="pt-BR"/>
        </w:rPr>
        <w:t xml:space="preserve">lexíveis, </w:t>
      </w:r>
      <w:r w:rsidR="00CC7A3D" w:rsidRPr="00F14794">
        <w:rPr>
          <w:rFonts w:ascii="Calibri Light" w:hAnsi="Calibri Light"/>
          <w:b/>
          <w:noProof/>
          <w:szCs w:val="24"/>
          <w:lang w:eastAsia="pt-BR"/>
        </w:rPr>
        <w:t xml:space="preserve">dinâmicas,  integradoras  e geradoras  de processos  de  desenvolvimento  territorial. </w:t>
      </w:r>
    </w:p>
    <w:p w:rsidR="00D34A66" w:rsidRPr="00F14794" w:rsidRDefault="00D34A66" w:rsidP="00D34A66">
      <w:pPr>
        <w:spacing w:line="240" w:lineRule="auto"/>
        <w:rPr>
          <w:rFonts w:ascii="Calibri Light" w:hAnsi="Calibri Light"/>
          <w:b/>
          <w:noProof/>
          <w:szCs w:val="24"/>
          <w:lang w:eastAsia="pt-BR"/>
        </w:rPr>
      </w:pPr>
    </w:p>
    <w:p w:rsidR="00E0391F" w:rsidRPr="00F14794" w:rsidRDefault="00B56B51" w:rsidP="00D34A66">
      <w:pPr>
        <w:spacing w:line="240" w:lineRule="auto"/>
        <w:rPr>
          <w:rFonts w:ascii="Calibri Light" w:hAnsi="Calibri Light"/>
          <w:b/>
          <w:noProof/>
          <w:szCs w:val="24"/>
          <w:lang w:eastAsia="pt-BR"/>
        </w:rPr>
      </w:pPr>
      <w:r w:rsidRPr="00F14794">
        <w:rPr>
          <w:rFonts w:ascii="Calibri Light" w:hAnsi="Calibri Light"/>
          <w:b/>
          <w:noProof/>
          <w:szCs w:val="24"/>
          <w:lang w:eastAsia="pt-BR"/>
        </w:rPr>
        <w:t>b</w:t>
      </w:r>
      <w:r w:rsidR="00D34A66" w:rsidRPr="00F14794">
        <w:rPr>
          <w:rFonts w:ascii="Calibri Light" w:hAnsi="Calibri Light"/>
          <w:b/>
          <w:noProof/>
          <w:szCs w:val="24"/>
          <w:lang w:eastAsia="pt-BR"/>
        </w:rPr>
        <w:t xml:space="preserve">) A Amurc  </w:t>
      </w:r>
      <w:r w:rsidR="004E092C" w:rsidRPr="00F14794">
        <w:rPr>
          <w:rFonts w:ascii="Calibri Light" w:hAnsi="Calibri Light"/>
          <w:b/>
          <w:noProof/>
          <w:szCs w:val="24"/>
          <w:lang w:eastAsia="pt-BR"/>
        </w:rPr>
        <w:t xml:space="preserve">se  anota  parceira  de </w:t>
      </w:r>
      <w:r w:rsidR="00E0391F" w:rsidRPr="00F14794">
        <w:rPr>
          <w:rFonts w:ascii="Calibri Light" w:hAnsi="Calibri Light"/>
          <w:b/>
          <w:noProof/>
          <w:szCs w:val="24"/>
          <w:lang w:eastAsia="pt-BR"/>
        </w:rPr>
        <w:t xml:space="preserve">eventuais  processos  de  avaliação </w:t>
      </w:r>
      <w:r w:rsidR="00861DAC" w:rsidRPr="00F14794">
        <w:rPr>
          <w:rFonts w:ascii="Calibri Light" w:hAnsi="Calibri Light"/>
          <w:b/>
          <w:noProof/>
          <w:szCs w:val="24"/>
          <w:lang w:eastAsia="pt-BR"/>
        </w:rPr>
        <w:t xml:space="preserve">– e  ajustes  - </w:t>
      </w:r>
      <w:r w:rsidR="00833B1B" w:rsidRPr="00F14794">
        <w:rPr>
          <w:rFonts w:ascii="Calibri Light" w:hAnsi="Calibri Light"/>
          <w:b/>
          <w:noProof/>
          <w:szCs w:val="24"/>
          <w:lang w:eastAsia="pt-BR"/>
        </w:rPr>
        <w:t xml:space="preserve">tangendo </w:t>
      </w:r>
      <w:r w:rsidR="00E0391F" w:rsidRPr="00F14794">
        <w:rPr>
          <w:rFonts w:ascii="Calibri Light" w:hAnsi="Calibri Light"/>
          <w:b/>
          <w:noProof/>
          <w:szCs w:val="24"/>
          <w:lang w:eastAsia="pt-BR"/>
        </w:rPr>
        <w:t>as Agências  de  Desenvolvimento Regional</w:t>
      </w:r>
      <w:r w:rsidR="004E092C" w:rsidRPr="00F14794">
        <w:rPr>
          <w:rFonts w:ascii="Calibri Light" w:hAnsi="Calibri Light"/>
          <w:b/>
          <w:noProof/>
          <w:szCs w:val="24"/>
          <w:lang w:eastAsia="pt-BR"/>
        </w:rPr>
        <w:t xml:space="preserve"> desde  que  assegurado  o  amplo debate  sistêmico, </w:t>
      </w:r>
      <w:r w:rsidR="003B23D4">
        <w:rPr>
          <w:rFonts w:ascii="Calibri Light" w:hAnsi="Calibri Light"/>
          <w:b/>
          <w:noProof/>
          <w:szCs w:val="24"/>
          <w:lang w:eastAsia="pt-BR"/>
        </w:rPr>
        <w:t>o envolvimento  das ba</w:t>
      </w:r>
      <w:r w:rsidR="00861DAC" w:rsidRPr="00F14794">
        <w:rPr>
          <w:rFonts w:ascii="Calibri Light" w:hAnsi="Calibri Light"/>
          <w:b/>
          <w:noProof/>
          <w:szCs w:val="24"/>
          <w:lang w:eastAsia="pt-BR"/>
        </w:rPr>
        <w:t xml:space="preserve">ses  regionais, </w:t>
      </w:r>
      <w:r w:rsidR="003B23D4">
        <w:rPr>
          <w:rFonts w:ascii="Calibri Light" w:hAnsi="Calibri Light"/>
          <w:b/>
          <w:noProof/>
          <w:szCs w:val="24"/>
          <w:lang w:eastAsia="pt-BR"/>
        </w:rPr>
        <w:t xml:space="preserve">e  </w:t>
      </w:r>
      <w:r w:rsidR="004E092C" w:rsidRPr="00F14794">
        <w:rPr>
          <w:rFonts w:ascii="Calibri Light" w:hAnsi="Calibri Light"/>
          <w:b/>
          <w:noProof/>
          <w:szCs w:val="24"/>
          <w:lang w:eastAsia="pt-BR"/>
        </w:rPr>
        <w:t>assegurando</w:t>
      </w:r>
      <w:r w:rsidR="00861DAC" w:rsidRPr="00F14794">
        <w:rPr>
          <w:rFonts w:ascii="Calibri Light" w:hAnsi="Calibri Light"/>
          <w:b/>
          <w:noProof/>
          <w:szCs w:val="24"/>
          <w:lang w:eastAsia="pt-BR"/>
        </w:rPr>
        <w:t>-se</w:t>
      </w:r>
      <w:r w:rsidR="004E092C" w:rsidRPr="00F14794">
        <w:rPr>
          <w:rFonts w:ascii="Calibri Light" w:hAnsi="Calibri Light"/>
          <w:b/>
          <w:noProof/>
          <w:szCs w:val="24"/>
          <w:lang w:eastAsia="pt-BR"/>
        </w:rPr>
        <w:t xml:space="preserve"> que qualquer  deliberação seja  debatida  com  cautela</w:t>
      </w:r>
      <w:r w:rsidR="003B23D4">
        <w:rPr>
          <w:rFonts w:ascii="Calibri Light" w:hAnsi="Calibri Light"/>
          <w:b/>
          <w:noProof/>
          <w:szCs w:val="24"/>
          <w:lang w:eastAsia="pt-BR"/>
        </w:rPr>
        <w:t>, respeito</w:t>
      </w:r>
      <w:r w:rsidR="004E092C" w:rsidRPr="00F14794">
        <w:rPr>
          <w:rFonts w:ascii="Calibri Light" w:hAnsi="Calibri Light"/>
          <w:b/>
          <w:noProof/>
          <w:szCs w:val="24"/>
          <w:lang w:eastAsia="pt-BR"/>
        </w:rPr>
        <w:t xml:space="preserve"> e  sobriedade, </w:t>
      </w:r>
      <w:r w:rsidR="00861DAC" w:rsidRPr="00F14794">
        <w:rPr>
          <w:rFonts w:ascii="Calibri Light" w:hAnsi="Calibri Light"/>
          <w:b/>
          <w:noProof/>
          <w:szCs w:val="24"/>
          <w:lang w:eastAsia="pt-BR"/>
        </w:rPr>
        <w:t xml:space="preserve">garantindo </w:t>
      </w:r>
      <w:r w:rsidR="004E092C" w:rsidRPr="00F14794">
        <w:rPr>
          <w:rFonts w:ascii="Calibri Light" w:hAnsi="Calibri Light"/>
          <w:b/>
          <w:noProof/>
          <w:szCs w:val="24"/>
          <w:lang w:eastAsia="pt-BR"/>
        </w:rPr>
        <w:t xml:space="preserve">os  alicerces  básicos  da </w:t>
      </w:r>
      <w:r w:rsidR="00E0391F" w:rsidRPr="00F14794">
        <w:rPr>
          <w:rFonts w:ascii="Calibri Light" w:hAnsi="Calibri Light"/>
          <w:b/>
          <w:noProof/>
          <w:szCs w:val="24"/>
          <w:lang w:eastAsia="pt-BR"/>
        </w:rPr>
        <w:t xml:space="preserve">integração dos  processos  políticos  regionais  onde  estão inseridas  as  Associações  de  Municípios. </w:t>
      </w:r>
    </w:p>
    <w:p w:rsidR="00B56B51" w:rsidRPr="00F14794" w:rsidRDefault="00B56B51" w:rsidP="00B56B51">
      <w:pPr>
        <w:spacing w:line="240" w:lineRule="auto"/>
        <w:rPr>
          <w:rFonts w:ascii="Calibri Light" w:hAnsi="Calibri Light"/>
          <w:b/>
          <w:noProof/>
          <w:szCs w:val="24"/>
          <w:lang w:eastAsia="pt-BR"/>
        </w:rPr>
      </w:pPr>
    </w:p>
    <w:p w:rsidR="00D001FA" w:rsidRPr="00F14794" w:rsidRDefault="00B56B51" w:rsidP="00B56B51">
      <w:pPr>
        <w:spacing w:line="240" w:lineRule="auto"/>
        <w:rPr>
          <w:rFonts w:ascii="Calibri Light" w:hAnsi="Calibri Light"/>
          <w:b/>
          <w:noProof/>
          <w:szCs w:val="24"/>
          <w:lang w:eastAsia="pt-BR"/>
        </w:rPr>
      </w:pPr>
      <w:r w:rsidRPr="00F14794">
        <w:rPr>
          <w:rFonts w:ascii="Calibri Light" w:hAnsi="Calibri Light"/>
          <w:b/>
          <w:noProof/>
          <w:szCs w:val="24"/>
          <w:lang w:eastAsia="pt-BR"/>
        </w:rPr>
        <w:t>c) A A</w:t>
      </w:r>
      <w:r w:rsidR="00861DAC" w:rsidRPr="00F14794">
        <w:rPr>
          <w:rFonts w:ascii="Calibri Light" w:hAnsi="Calibri Light"/>
          <w:b/>
          <w:noProof/>
          <w:szCs w:val="24"/>
          <w:lang w:eastAsia="pt-BR"/>
        </w:rPr>
        <w:t xml:space="preserve">murc  </w:t>
      </w:r>
      <w:r w:rsidRPr="00F14794">
        <w:rPr>
          <w:rFonts w:ascii="Calibri Light" w:hAnsi="Calibri Light"/>
          <w:b/>
          <w:noProof/>
          <w:szCs w:val="24"/>
          <w:lang w:eastAsia="pt-BR"/>
        </w:rPr>
        <w:t>entende que</w:t>
      </w:r>
      <w:r w:rsidR="004E092C" w:rsidRPr="00F14794">
        <w:rPr>
          <w:rFonts w:ascii="Calibri Light" w:hAnsi="Calibri Light"/>
          <w:b/>
          <w:noProof/>
          <w:szCs w:val="24"/>
          <w:lang w:eastAsia="pt-BR"/>
        </w:rPr>
        <w:t xml:space="preserve">,  em respeito  ao  princípio da  </w:t>
      </w:r>
      <w:r w:rsidR="00833B1B" w:rsidRPr="00F14794">
        <w:rPr>
          <w:rFonts w:ascii="Calibri Light" w:hAnsi="Calibri Light"/>
          <w:b/>
          <w:noProof/>
          <w:szCs w:val="24"/>
          <w:lang w:eastAsia="pt-BR"/>
        </w:rPr>
        <w:t xml:space="preserve">competência, </w:t>
      </w:r>
      <w:r w:rsidR="004E092C" w:rsidRPr="00F14794">
        <w:rPr>
          <w:rFonts w:ascii="Calibri Light" w:hAnsi="Calibri Light"/>
          <w:b/>
          <w:noProof/>
          <w:szCs w:val="24"/>
          <w:lang w:eastAsia="pt-BR"/>
        </w:rPr>
        <w:t xml:space="preserve">autonomia  e  relacionamento equânime, </w:t>
      </w:r>
      <w:r w:rsidRPr="00F14794">
        <w:rPr>
          <w:rFonts w:ascii="Calibri Light" w:hAnsi="Calibri Light"/>
          <w:b/>
          <w:noProof/>
          <w:szCs w:val="24"/>
          <w:lang w:eastAsia="pt-BR"/>
        </w:rPr>
        <w:t xml:space="preserve"> qualquer  análise  sobre  redefinição  de  espaços </w:t>
      </w:r>
      <w:r w:rsidR="003961DA">
        <w:rPr>
          <w:rFonts w:ascii="Calibri Light" w:hAnsi="Calibri Light"/>
          <w:b/>
          <w:noProof/>
          <w:szCs w:val="24"/>
          <w:lang w:eastAsia="pt-BR"/>
        </w:rPr>
        <w:t>jurídico-</w:t>
      </w:r>
      <w:r w:rsidRPr="00F14794">
        <w:rPr>
          <w:rFonts w:ascii="Calibri Light" w:hAnsi="Calibri Light"/>
          <w:b/>
          <w:noProof/>
          <w:szCs w:val="24"/>
          <w:lang w:eastAsia="pt-BR"/>
        </w:rPr>
        <w:t xml:space="preserve">institucionais do  Estado de  Santa Catarina  devem ser </w:t>
      </w:r>
      <w:r w:rsidR="004E092C" w:rsidRPr="00F14794">
        <w:rPr>
          <w:rFonts w:ascii="Calibri Light" w:hAnsi="Calibri Light"/>
          <w:b/>
          <w:noProof/>
          <w:szCs w:val="24"/>
          <w:lang w:eastAsia="pt-BR"/>
        </w:rPr>
        <w:t xml:space="preserve"> conduzidos por </w:t>
      </w:r>
      <w:r w:rsidRPr="00F14794">
        <w:rPr>
          <w:rFonts w:ascii="Calibri Light" w:hAnsi="Calibri Light"/>
          <w:b/>
          <w:noProof/>
          <w:szCs w:val="24"/>
          <w:lang w:eastAsia="pt-BR"/>
        </w:rPr>
        <w:t xml:space="preserve"> iniciativa  de  suas  próprias  instâncias internas, assegurado o chamamento dos  interessados  externos.</w:t>
      </w:r>
    </w:p>
    <w:p w:rsidR="00D001FA" w:rsidRPr="00F14794" w:rsidRDefault="00D001FA" w:rsidP="00B56B51">
      <w:pPr>
        <w:spacing w:line="240" w:lineRule="auto"/>
        <w:rPr>
          <w:rFonts w:ascii="Calibri Light" w:hAnsi="Calibri Light"/>
          <w:b/>
          <w:noProof/>
          <w:szCs w:val="24"/>
          <w:lang w:eastAsia="pt-BR"/>
        </w:rPr>
      </w:pPr>
    </w:p>
    <w:p w:rsidR="00B56B51" w:rsidRPr="00F14794" w:rsidRDefault="00D001FA" w:rsidP="00B56B51">
      <w:pPr>
        <w:spacing w:line="240" w:lineRule="auto"/>
        <w:rPr>
          <w:rFonts w:ascii="Calibri Light" w:hAnsi="Calibri Light"/>
          <w:b/>
          <w:noProof/>
          <w:szCs w:val="24"/>
          <w:lang w:eastAsia="pt-BR"/>
        </w:rPr>
      </w:pPr>
      <w:r w:rsidRPr="00F14794">
        <w:rPr>
          <w:rFonts w:ascii="Calibri Light" w:hAnsi="Calibri Light"/>
          <w:b/>
          <w:noProof/>
          <w:szCs w:val="24"/>
          <w:lang w:eastAsia="pt-BR"/>
        </w:rPr>
        <w:t>d) É  da visão estratégica  da  A</w:t>
      </w:r>
      <w:r w:rsidR="00DE7DAF" w:rsidRPr="00F14794">
        <w:rPr>
          <w:rFonts w:ascii="Calibri Light" w:hAnsi="Calibri Light"/>
          <w:b/>
          <w:noProof/>
          <w:szCs w:val="24"/>
          <w:lang w:eastAsia="pt-BR"/>
        </w:rPr>
        <w:t xml:space="preserve">murc  </w:t>
      </w:r>
      <w:r w:rsidRPr="00F14794">
        <w:rPr>
          <w:rFonts w:ascii="Calibri Light" w:hAnsi="Calibri Light"/>
          <w:b/>
          <w:noProof/>
          <w:szCs w:val="24"/>
          <w:lang w:eastAsia="pt-BR"/>
        </w:rPr>
        <w:t xml:space="preserve">que  a  tarefa  central do  municipalismo catarinense  é  assegurar  a  autonomia,  o  fortalecimento  e  a  defesa  do  interesse  dos  municípios. </w:t>
      </w:r>
    </w:p>
    <w:p w:rsidR="00E0391F" w:rsidRPr="00F14794" w:rsidRDefault="00E0391F" w:rsidP="00D34A66">
      <w:pPr>
        <w:spacing w:line="240" w:lineRule="auto"/>
        <w:rPr>
          <w:rFonts w:ascii="Calibri Light" w:hAnsi="Calibri Light"/>
          <w:b/>
          <w:noProof/>
          <w:szCs w:val="24"/>
          <w:lang w:eastAsia="pt-BR"/>
        </w:rPr>
      </w:pPr>
    </w:p>
    <w:p w:rsidR="00EE0738" w:rsidRPr="00F14794" w:rsidRDefault="00EE0738" w:rsidP="00EE0738">
      <w:pPr>
        <w:spacing w:line="240" w:lineRule="auto"/>
        <w:jc w:val="both"/>
        <w:rPr>
          <w:rFonts w:ascii="Calibri Light" w:hAnsi="Calibri Light"/>
          <w:b/>
          <w:szCs w:val="24"/>
        </w:rPr>
      </w:pPr>
      <w:r w:rsidRPr="00F14794">
        <w:rPr>
          <w:rFonts w:ascii="Calibri Light" w:hAnsi="Calibri Light"/>
          <w:b/>
          <w:szCs w:val="24"/>
        </w:rPr>
        <w:t xml:space="preserve">Com  protestos  de  estima e consideração,     </w:t>
      </w:r>
    </w:p>
    <w:p w:rsidR="00EE0738" w:rsidRPr="00F14794" w:rsidRDefault="00EE0738" w:rsidP="00EE0738">
      <w:pPr>
        <w:spacing w:line="240" w:lineRule="auto"/>
        <w:jc w:val="both"/>
        <w:rPr>
          <w:rFonts w:ascii="Calibri Light" w:hAnsi="Calibri Light"/>
          <w:szCs w:val="24"/>
        </w:rPr>
      </w:pPr>
    </w:p>
    <w:p w:rsidR="00EE0738" w:rsidRPr="00F14794" w:rsidRDefault="00EE0738" w:rsidP="00EE0738">
      <w:pPr>
        <w:spacing w:line="240" w:lineRule="auto"/>
        <w:jc w:val="both"/>
        <w:rPr>
          <w:rFonts w:ascii="Calibri Light" w:hAnsi="Calibri Light"/>
          <w:szCs w:val="24"/>
        </w:rPr>
      </w:pPr>
    </w:p>
    <w:p w:rsidR="00EE0738" w:rsidRPr="00F14794" w:rsidRDefault="00EE0738" w:rsidP="00EE0738">
      <w:pPr>
        <w:jc w:val="center"/>
        <w:rPr>
          <w:rFonts w:ascii="Calibri Light" w:hAnsi="Calibri Light"/>
          <w:b/>
          <w:szCs w:val="24"/>
          <w:shd w:val="clear" w:color="auto" w:fill="FFFFFF"/>
        </w:rPr>
      </w:pPr>
      <w:r w:rsidRPr="00F14794">
        <w:rPr>
          <w:rFonts w:ascii="Calibri Light" w:hAnsi="Calibri Light"/>
          <w:b/>
          <w:szCs w:val="24"/>
          <w:shd w:val="clear" w:color="auto" w:fill="FFFFFF"/>
        </w:rPr>
        <w:t xml:space="preserve">Roberto Molim de Almeida </w:t>
      </w:r>
    </w:p>
    <w:p w:rsidR="00EE0738" w:rsidRPr="00F14794" w:rsidRDefault="00EE0738" w:rsidP="00EE0738">
      <w:pPr>
        <w:jc w:val="center"/>
        <w:rPr>
          <w:rFonts w:ascii="Calibri Light" w:hAnsi="Calibri Light"/>
          <w:b/>
          <w:szCs w:val="24"/>
          <w:shd w:val="clear" w:color="auto" w:fill="FFFFFF"/>
        </w:rPr>
      </w:pPr>
      <w:r w:rsidRPr="00F14794">
        <w:rPr>
          <w:rFonts w:ascii="Calibri Light" w:hAnsi="Calibri Light"/>
          <w:b/>
          <w:szCs w:val="24"/>
          <w:shd w:val="clear" w:color="auto" w:fill="FFFFFF"/>
        </w:rPr>
        <w:t xml:space="preserve">Presidente da </w:t>
      </w:r>
      <w:r w:rsidR="00D72AC1">
        <w:rPr>
          <w:rFonts w:ascii="Calibri Light" w:hAnsi="Calibri Light"/>
          <w:b/>
          <w:szCs w:val="24"/>
          <w:shd w:val="clear" w:color="auto" w:fill="FFFFFF"/>
        </w:rPr>
        <w:t xml:space="preserve"> Amurc </w:t>
      </w:r>
    </w:p>
    <w:p w:rsidR="00B534B0" w:rsidRPr="00F14794" w:rsidRDefault="00B534B0" w:rsidP="00EE0738">
      <w:pPr>
        <w:rPr>
          <w:szCs w:val="24"/>
        </w:rPr>
      </w:pPr>
    </w:p>
    <w:sectPr w:rsidR="00B534B0" w:rsidRPr="00F14794" w:rsidSect="008040B6">
      <w:headerReference w:type="default" r:id="rId8"/>
      <w:footerReference w:type="default" r:id="rId9"/>
      <w:pgSz w:w="11905" w:h="16837" w:code="9"/>
      <w:pgMar w:top="1440" w:right="1077" w:bottom="851" w:left="1701" w:header="709" w:footer="100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D5" w:rsidRDefault="00277AD5">
      <w:pPr>
        <w:spacing w:line="240" w:lineRule="auto"/>
      </w:pPr>
      <w:r>
        <w:separator/>
      </w:r>
    </w:p>
  </w:endnote>
  <w:endnote w:type="continuationSeparator" w:id="1">
    <w:p w:rsidR="00277AD5" w:rsidRDefault="00277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8C" w:rsidRPr="007918D1" w:rsidRDefault="00286F8C" w:rsidP="00286F8C">
    <w:pPr>
      <w:pStyle w:val="Rodap"/>
      <w:jc w:val="center"/>
      <w:rPr>
        <w:rFonts w:ascii="Calibri" w:hAnsi="Calibri" w:cs="Calibri"/>
        <w:b/>
      </w:rPr>
    </w:pPr>
    <w:r w:rsidRPr="007918D1">
      <w:rPr>
        <w:rFonts w:ascii="Calibri" w:hAnsi="Calibri" w:cs="Calibri"/>
        <w:b/>
      </w:rPr>
      <w:t>AMURC  - Associação dos Municípios da Região do Contestado</w:t>
    </w:r>
  </w:p>
  <w:p w:rsidR="00286F8C" w:rsidRPr="007918D1" w:rsidRDefault="00286F8C" w:rsidP="00286F8C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Rua Barão do Rio Branco, 359  CENTRO  </w:t>
    </w:r>
    <w:r w:rsidRPr="007918D1">
      <w:rPr>
        <w:rFonts w:ascii="Calibri" w:hAnsi="Calibri" w:cs="Calibri"/>
        <w:sz w:val="18"/>
        <w:szCs w:val="18"/>
      </w:rPr>
      <w:t>– Curitibanos – SC</w:t>
    </w:r>
  </w:p>
  <w:p w:rsidR="00286F8C" w:rsidRPr="007918D1" w:rsidRDefault="00286F8C" w:rsidP="00286F8C">
    <w:pPr>
      <w:pStyle w:val="Rodap"/>
      <w:jc w:val="center"/>
      <w:rPr>
        <w:rFonts w:ascii="Calibri" w:hAnsi="Calibri" w:cs="Calibri"/>
        <w:sz w:val="18"/>
        <w:szCs w:val="18"/>
      </w:rPr>
    </w:pPr>
    <w:r w:rsidRPr="007918D1">
      <w:rPr>
        <w:rFonts w:ascii="Calibri" w:hAnsi="Calibri" w:cs="Calibri"/>
        <w:sz w:val="18"/>
        <w:szCs w:val="18"/>
      </w:rPr>
      <w:t xml:space="preserve">E-mail: </w:t>
    </w:r>
    <w:hyperlink r:id="rId1" w:history="1">
      <w:r w:rsidRPr="007918D1">
        <w:rPr>
          <w:rStyle w:val="Hyperlink"/>
          <w:rFonts w:ascii="Calibri" w:hAnsi="Calibri" w:cs="Calibri"/>
        </w:rPr>
        <w:t>amurc@amurc-sc.org.br</w:t>
      </w:r>
    </w:hyperlink>
    <w:r w:rsidRPr="007918D1">
      <w:rPr>
        <w:rFonts w:ascii="Calibri" w:hAnsi="Calibri" w:cs="Calibri"/>
        <w:sz w:val="18"/>
        <w:szCs w:val="18"/>
      </w:rPr>
      <w:t xml:space="preserve"> – Fone: (49) 3241.0292</w:t>
    </w:r>
    <w:r>
      <w:rPr>
        <w:rFonts w:ascii="Calibri" w:hAnsi="Calibri" w:cs="Calibri"/>
        <w:sz w:val="18"/>
        <w:szCs w:val="18"/>
      </w:rPr>
      <w:t xml:space="preserve"> e (049) 9103 5950</w:t>
    </w:r>
  </w:p>
  <w:p w:rsidR="00053861" w:rsidRPr="0075155D" w:rsidRDefault="00053861" w:rsidP="0075155D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D5" w:rsidRDefault="00277AD5">
      <w:pPr>
        <w:spacing w:line="240" w:lineRule="auto"/>
      </w:pPr>
      <w:r>
        <w:separator/>
      </w:r>
    </w:p>
  </w:footnote>
  <w:footnote w:type="continuationSeparator" w:id="1">
    <w:p w:rsidR="00277AD5" w:rsidRDefault="00277A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BD" w:rsidRPr="00D82A04" w:rsidRDefault="003B591F" w:rsidP="00130CBD">
    <w:pPr>
      <w:jc w:val="both"/>
      <w:rPr>
        <w:rFonts w:ascii="Calibri" w:hAnsi="Calibri" w:cs="Calibri"/>
        <w:b/>
        <w:sz w:val="21"/>
        <w:szCs w:val="21"/>
      </w:rPr>
    </w:pPr>
    <w:r w:rsidRPr="00D82A04">
      <w:rPr>
        <w:rFonts w:ascii="Calibri" w:hAnsi="Calibri" w:cs="Calibri"/>
        <w:sz w:val="21"/>
        <w:szCs w:val="21"/>
      </w:rPr>
      <w:fldChar w:fldCharType="begin"/>
    </w:r>
    <w:r w:rsidR="00130CBD" w:rsidRPr="00D82A04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 w:rsidRPr="00D82A04">
      <w:rPr>
        <w:rFonts w:ascii="Calibri" w:hAnsi="Calibri" w:cs="Calibri"/>
        <w:sz w:val="21"/>
        <w:szCs w:val="21"/>
      </w:rPr>
      <w:fldChar w:fldCharType="separate"/>
    </w:r>
    <w:r>
      <w:rPr>
        <w:rFonts w:ascii="Calibri" w:hAnsi="Calibri" w:cs="Calibri"/>
        <w:sz w:val="21"/>
        <w:szCs w:val="21"/>
      </w:rPr>
      <w:fldChar w:fldCharType="begin"/>
    </w:r>
    <w:r w:rsidR="008E0B7A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>
      <w:rPr>
        <w:rFonts w:ascii="Calibri" w:hAnsi="Calibri" w:cs="Calibri"/>
        <w:sz w:val="21"/>
        <w:szCs w:val="21"/>
      </w:rPr>
      <w:fldChar w:fldCharType="separate"/>
    </w:r>
    <w:r>
      <w:rPr>
        <w:rFonts w:ascii="Calibri" w:hAnsi="Calibri" w:cs="Calibri"/>
        <w:sz w:val="21"/>
        <w:szCs w:val="21"/>
      </w:rPr>
      <w:fldChar w:fldCharType="begin"/>
    </w:r>
    <w:r w:rsidR="002F4744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>
      <w:rPr>
        <w:rFonts w:ascii="Calibri" w:hAnsi="Calibri" w:cs="Calibri"/>
        <w:sz w:val="21"/>
        <w:szCs w:val="21"/>
      </w:rPr>
      <w:fldChar w:fldCharType="separate"/>
    </w:r>
    <w:r>
      <w:rPr>
        <w:rFonts w:ascii="Calibri" w:hAnsi="Calibri" w:cs="Calibri"/>
        <w:sz w:val="21"/>
        <w:szCs w:val="21"/>
      </w:rPr>
      <w:fldChar w:fldCharType="begin"/>
    </w:r>
    <w:r w:rsidR="008D20E1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>
      <w:rPr>
        <w:rFonts w:ascii="Calibri" w:hAnsi="Calibri" w:cs="Calibri"/>
        <w:sz w:val="21"/>
        <w:szCs w:val="21"/>
      </w:rPr>
      <w:fldChar w:fldCharType="separate"/>
    </w:r>
    <w:r>
      <w:rPr>
        <w:rFonts w:ascii="Calibri" w:hAnsi="Calibri" w:cs="Calibri"/>
        <w:sz w:val="21"/>
        <w:szCs w:val="21"/>
      </w:rPr>
      <w:fldChar w:fldCharType="begin"/>
    </w:r>
    <w:r w:rsidR="00BB1842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>
      <w:rPr>
        <w:rFonts w:ascii="Calibri" w:hAnsi="Calibri" w:cs="Calibri"/>
        <w:sz w:val="21"/>
        <w:szCs w:val="21"/>
      </w:rPr>
      <w:fldChar w:fldCharType="separate"/>
    </w:r>
    <w:r>
      <w:rPr>
        <w:rFonts w:ascii="Calibri" w:hAnsi="Calibri" w:cs="Calibri"/>
        <w:sz w:val="21"/>
        <w:szCs w:val="21"/>
      </w:rPr>
      <w:fldChar w:fldCharType="begin"/>
    </w:r>
    <w:r w:rsidR="000059E7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>
      <w:rPr>
        <w:rFonts w:ascii="Calibri" w:hAnsi="Calibri" w:cs="Calibri"/>
        <w:sz w:val="21"/>
        <w:szCs w:val="21"/>
      </w:rPr>
      <w:fldChar w:fldCharType="separate"/>
    </w:r>
    <w:r>
      <w:rPr>
        <w:rFonts w:ascii="Calibri" w:hAnsi="Calibri" w:cs="Calibri"/>
        <w:sz w:val="21"/>
        <w:szCs w:val="21"/>
      </w:rPr>
      <w:fldChar w:fldCharType="begin"/>
    </w:r>
    <w:r w:rsidR="00B4291D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>
      <w:rPr>
        <w:rFonts w:ascii="Calibri" w:hAnsi="Calibri" w:cs="Calibri"/>
        <w:sz w:val="21"/>
        <w:szCs w:val="21"/>
      </w:rPr>
      <w:fldChar w:fldCharType="separate"/>
    </w:r>
    <w:r>
      <w:rPr>
        <w:rFonts w:ascii="Calibri" w:hAnsi="Calibri" w:cs="Calibri"/>
        <w:sz w:val="21"/>
        <w:szCs w:val="21"/>
      </w:rPr>
      <w:fldChar w:fldCharType="begin"/>
    </w:r>
    <w:r w:rsidR="00AF0865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>
      <w:rPr>
        <w:rFonts w:ascii="Calibri" w:hAnsi="Calibri" w:cs="Calibri"/>
        <w:sz w:val="21"/>
        <w:szCs w:val="21"/>
      </w:rPr>
      <w:fldChar w:fldCharType="separate"/>
    </w:r>
    <w:r>
      <w:rPr>
        <w:rFonts w:ascii="Calibri" w:hAnsi="Calibri" w:cs="Calibri"/>
        <w:sz w:val="21"/>
        <w:szCs w:val="21"/>
      </w:rPr>
      <w:fldChar w:fldCharType="begin"/>
    </w:r>
    <w:r w:rsidR="008B5547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>
      <w:rPr>
        <w:rFonts w:ascii="Calibri" w:hAnsi="Calibri" w:cs="Calibri"/>
        <w:sz w:val="21"/>
        <w:szCs w:val="21"/>
      </w:rPr>
      <w:fldChar w:fldCharType="separate"/>
    </w:r>
    <w:r>
      <w:rPr>
        <w:rFonts w:ascii="Calibri" w:hAnsi="Calibri" w:cs="Calibri"/>
        <w:sz w:val="21"/>
        <w:szCs w:val="21"/>
      </w:rPr>
      <w:fldChar w:fldCharType="begin"/>
    </w:r>
    <w:r w:rsidR="006A6C90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>
      <w:rPr>
        <w:rFonts w:ascii="Calibri" w:hAnsi="Calibri" w:cs="Calibri"/>
        <w:sz w:val="21"/>
        <w:szCs w:val="21"/>
      </w:rPr>
      <w:fldChar w:fldCharType="separate"/>
    </w:r>
    <w:r>
      <w:rPr>
        <w:rFonts w:ascii="Calibri" w:hAnsi="Calibri" w:cs="Calibri"/>
        <w:sz w:val="21"/>
        <w:szCs w:val="21"/>
      </w:rPr>
      <w:fldChar w:fldCharType="begin"/>
    </w:r>
    <w:r w:rsidR="00284E8D">
      <w:rPr>
        <w:rFonts w:ascii="Calibri" w:hAnsi="Calibri" w:cs="Calibri"/>
        <w:sz w:val="21"/>
        <w:szCs w:val="21"/>
      </w:rPr>
      <w:instrText>INCLUDEPICTURE  "cid:image001.jpg@01D023C2.A20182E0" \* MERGEFORMATINET</w:instrText>
    </w:r>
    <w:r>
      <w:rPr>
        <w:rFonts w:ascii="Calibri" w:hAnsi="Calibri" w:cs="Calibri"/>
        <w:sz w:val="21"/>
        <w:szCs w:val="21"/>
      </w:rPr>
      <w:fldChar w:fldCharType="separate"/>
    </w:r>
    <w:r w:rsidR="00284908" w:rsidRPr="003B591F">
      <w:rPr>
        <w:rFonts w:ascii="Calibri" w:hAnsi="Calibri" w:cs="Calibri"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email assinatura amurc_Missao" style="width:441.75pt;height:63.75pt">
          <v:imagedata r:id="rId1" r:href="rId2"/>
        </v:shape>
      </w:pict>
    </w:r>
    <w:r>
      <w:rPr>
        <w:rFonts w:ascii="Calibri" w:hAnsi="Calibri" w:cs="Calibri"/>
        <w:sz w:val="21"/>
        <w:szCs w:val="21"/>
      </w:rPr>
      <w:fldChar w:fldCharType="end"/>
    </w:r>
    <w:r>
      <w:rPr>
        <w:rFonts w:ascii="Calibri" w:hAnsi="Calibri" w:cs="Calibri"/>
        <w:sz w:val="21"/>
        <w:szCs w:val="21"/>
      </w:rPr>
      <w:fldChar w:fldCharType="end"/>
    </w:r>
    <w:r>
      <w:rPr>
        <w:rFonts w:ascii="Calibri" w:hAnsi="Calibri" w:cs="Calibri"/>
        <w:sz w:val="21"/>
        <w:szCs w:val="21"/>
      </w:rPr>
      <w:fldChar w:fldCharType="end"/>
    </w:r>
    <w:r>
      <w:rPr>
        <w:rFonts w:ascii="Calibri" w:hAnsi="Calibri" w:cs="Calibri"/>
        <w:sz w:val="21"/>
        <w:szCs w:val="21"/>
      </w:rPr>
      <w:fldChar w:fldCharType="end"/>
    </w:r>
    <w:r>
      <w:rPr>
        <w:rFonts w:ascii="Calibri" w:hAnsi="Calibri" w:cs="Calibri"/>
        <w:sz w:val="21"/>
        <w:szCs w:val="21"/>
      </w:rPr>
      <w:fldChar w:fldCharType="end"/>
    </w:r>
    <w:r>
      <w:rPr>
        <w:rFonts w:ascii="Calibri" w:hAnsi="Calibri" w:cs="Calibri"/>
        <w:sz w:val="21"/>
        <w:szCs w:val="21"/>
      </w:rPr>
      <w:fldChar w:fldCharType="end"/>
    </w:r>
    <w:r>
      <w:rPr>
        <w:rFonts w:ascii="Calibri" w:hAnsi="Calibri" w:cs="Calibri"/>
        <w:sz w:val="21"/>
        <w:szCs w:val="21"/>
      </w:rPr>
      <w:fldChar w:fldCharType="end"/>
    </w:r>
    <w:r>
      <w:rPr>
        <w:rFonts w:ascii="Calibri" w:hAnsi="Calibri" w:cs="Calibri"/>
        <w:sz w:val="21"/>
        <w:szCs w:val="21"/>
      </w:rPr>
      <w:fldChar w:fldCharType="end"/>
    </w:r>
    <w:r>
      <w:rPr>
        <w:rFonts w:ascii="Calibri" w:hAnsi="Calibri" w:cs="Calibri"/>
        <w:sz w:val="21"/>
        <w:szCs w:val="21"/>
      </w:rPr>
      <w:fldChar w:fldCharType="end"/>
    </w:r>
    <w:r>
      <w:rPr>
        <w:rFonts w:ascii="Calibri" w:hAnsi="Calibri" w:cs="Calibri"/>
        <w:sz w:val="21"/>
        <w:szCs w:val="21"/>
      </w:rPr>
      <w:fldChar w:fldCharType="end"/>
    </w:r>
    <w:r w:rsidRPr="00D82A04">
      <w:rPr>
        <w:rFonts w:ascii="Calibri" w:hAnsi="Calibri" w:cs="Calibri"/>
        <w:sz w:val="21"/>
        <w:szCs w:val="21"/>
      </w:rPr>
      <w:fldChar w:fldCharType="end"/>
    </w:r>
    <w:r w:rsidR="00A5453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B41F97"/>
    <w:multiLevelType w:val="hybridMultilevel"/>
    <w:tmpl w:val="ACBEA0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5821"/>
    <w:multiLevelType w:val="hybridMultilevel"/>
    <w:tmpl w:val="540CD144"/>
    <w:lvl w:ilvl="0" w:tplc="EDBE32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2B002C"/>
    <w:multiLevelType w:val="hybridMultilevel"/>
    <w:tmpl w:val="A2BA5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A2093"/>
    <w:multiLevelType w:val="hybridMultilevel"/>
    <w:tmpl w:val="09BAA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A7FBA"/>
    <w:rsid w:val="000059E7"/>
    <w:rsid w:val="00017B8B"/>
    <w:rsid w:val="00053861"/>
    <w:rsid w:val="00070C76"/>
    <w:rsid w:val="00070D18"/>
    <w:rsid w:val="00093A96"/>
    <w:rsid w:val="000E2040"/>
    <w:rsid w:val="000E4DEF"/>
    <w:rsid w:val="001007D1"/>
    <w:rsid w:val="00125B65"/>
    <w:rsid w:val="00130CBD"/>
    <w:rsid w:val="00151287"/>
    <w:rsid w:val="00161781"/>
    <w:rsid w:val="001740B9"/>
    <w:rsid w:val="001D35B9"/>
    <w:rsid w:val="001F66DB"/>
    <w:rsid w:val="002056F3"/>
    <w:rsid w:val="00233AD7"/>
    <w:rsid w:val="0025005B"/>
    <w:rsid w:val="00257997"/>
    <w:rsid w:val="00263934"/>
    <w:rsid w:val="0027170B"/>
    <w:rsid w:val="00277AD5"/>
    <w:rsid w:val="00284908"/>
    <w:rsid w:val="00284E8D"/>
    <w:rsid w:val="00285597"/>
    <w:rsid w:val="00286F8C"/>
    <w:rsid w:val="00291844"/>
    <w:rsid w:val="002927EE"/>
    <w:rsid w:val="002B5C1E"/>
    <w:rsid w:val="002F4744"/>
    <w:rsid w:val="002F77B4"/>
    <w:rsid w:val="0032210E"/>
    <w:rsid w:val="00332C49"/>
    <w:rsid w:val="00340F39"/>
    <w:rsid w:val="00350A75"/>
    <w:rsid w:val="00352A3E"/>
    <w:rsid w:val="00357209"/>
    <w:rsid w:val="00371CE6"/>
    <w:rsid w:val="00387DCF"/>
    <w:rsid w:val="003961DA"/>
    <w:rsid w:val="003B0A55"/>
    <w:rsid w:val="003B23D4"/>
    <w:rsid w:val="003B591F"/>
    <w:rsid w:val="003B64C1"/>
    <w:rsid w:val="003C5B07"/>
    <w:rsid w:val="003D1561"/>
    <w:rsid w:val="00400EB1"/>
    <w:rsid w:val="00413F4A"/>
    <w:rsid w:val="00445FAF"/>
    <w:rsid w:val="00475D72"/>
    <w:rsid w:val="004D0E5E"/>
    <w:rsid w:val="004D1781"/>
    <w:rsid w:val="004D66B5"/>
    <w:rsid w:val="004E092C"/>
    <w:rsid w:val="00532926"/>
    <w:rsid w:val="005B0AEF"/>
    <w:rsid w:val="005C23B3"/>
    <w:rsid w:val="005D7A0C"/>
    <w:rsid w:val="00607746"/>
    <w:rsid w:val="00612000"/>
    <w:rsid w:val="006173BA"/>
    <w:rsid w:val="00621EAE"/>
    <w:rsid w:val="0062581F"/>
    <w:rsid w:val="00626AF1"/>
    <w:rsid w:val="00627520"/>
    <w:rsid w:val="0064219E"/>
    <w:rsid w:val="006559B4"/>
    <w:rsid w:val="0067621D"/>
    <w:rsid w:val="00694055"/>
    <w:rsid w:val="006A1235"/>
    <w:rsid w:val="006A6C90"/>
    <w:rsid w:val="006B5A00"/>
    <w:rsid w:val="006E246D"/>
    <w:rsid w:val="006E7D26"/>
    <w:rsid w:val="006F2676"/>
    <w:rsid w:val="00707967"/>
    <w:rsid w:val="0075155D"/>
    <w:rsid w:val="00776C24"/>
    <w:rsid w:val="007918D1"/>
    <w:rsid w:val="00794074"/>
    <w:rsid w:val="007D5DD1"/>
    <w:rsid w:val="007D636B"/>
    <w:rsid w:val="007E1599"/>
    <w:rsid w:val="007E5C19"/>
    <w:rsid w:val="00800630"/>
    <w:rsid w:val="008031E6"/>
    <w:rsid w:val="008040B6"/>
    <w:rsid w:val="00811662"/>
    <w:rsid w:val="00833B1B"/>
    <w:rsid w:val="00835B2E"/>
    <w:rsid w:val="00861DAC"/>
    <w:rsid w:val="008653C7"/>
    <w:rsid w:val="008A51E1"/>
    <w:rsid w:val="008B5547"/>
    <w:rsid w:val="008C7A72"/>
    <w:rsid w:val="008D0AC8"/>
    <w:rsid w:val="008D20E1"/>
    <w:rsid w:val="008E0B7A"/>
    <w:rsid w:val="008E3A21"/>
    <w:rsid w:val="008F2E0C"/>
    <w:rsid w:val="0091006B"/>
    <w:rsid w:val="0091418D"/>
    <w:rsid w:val="00946D45"/>
    <w:rsid w:val="00961783"/>
    <w:rsid w:val="00963EDF"/>
    <w:rsid w:val="00970D70"/>
    <w:rsid w:val="00974E08"/>
    <w:rsid w:val="00996574"/>
    <w:rsid w:val="009A46C3"/>
    <w:rsid w:val="009C24E4"/>
    <w:rsid w:val="009C67DE"/>
    <w:rsid w:val="009D05A1"/>
    <w:rsid w:val="009E5790"/>
    <w:rsid w:val="00A05450"/>
    <w:rsid w:val="00A309DB"/>
    <w:rsid w:val="00A466DA"/>
    <w:rsid w:val="00A5025B"/>
    <w:rsid w:val="00A54534"/>
    <w:rsid w:val="00A618AC"/>
    <w:rsid w:val="00A74CE1"/>
    <w:rsid w:val="00A80CFB"/>
    <w:rsid w:val="00A937EB"/>
    <w:rsid w:val="00AE1E70"/>
    <w:rsid w:val="00AF0865"/>
    <w:rsid w:val="00AF6DBB"/>
    <w:rsid w:val="00B07ABE"/>
    <w:rsid w:val="00B1206B"/>
    <w:rsid w:val="00B1550D"/>
    <w:rsid w:val="00B4291D"/>
    <w:rsid w:val="00B5179D"/>
    <w:rsid w:val="00B51CC8"/>
    <w:rsid w:val="00B52375"/>
    <w:rsid w:val="00B534B0"/>
    <w:rsid w:val="00B56B51"/>
    <w:rsid w:val="00B611CA"/>
    <w:rsid w:val="00B723CA"/>
    <w:rsid w:val="00B849CC"/>
    <w:rsid w:val="00B855D0"/>
    <w:rsid w:val="00BA001A"/>
    <w:rsid w:val="00BA6780"/>
    <w:rsid w:val="00BB1842"/>
    <w:rsid w:val="00BB296E"/>
    <w:rsid w:val="00BC2EEB"/>
    <w:rsid w:val="00BF197C"/>
    <w:rsid w:val="00C07B95"/>
    <w:rsid w:val="00C112E3"/>
    <w:rsid w:val="00C12E4F"/>
    <w:rsid w:val="00C1680D"/>
    <w:rsid w:val="00C24EB8"/>
    <w:rsid w:val="00C26FD9"/>
    <w:rsid w:val="00C50C5E"/>
    <w:rsid w:val="00C65F09"/>
    <w:rsid w:val="00C67EA4"/>
    <w:rsid w:val="00C7188D"/>
    <w:rsid w:val="00C77B52"/>
    <w:rsid w:val="00CA7FBA"/>
    <w:rsid w:val="00CC7A3D"/>
    <w:rsid w:val="00CE5A76"/>
    <w:rsid w:val="00CE7FF3"/>
    <w:rsid w:val="00CF7A98"/>
    <w:rsid w:val="00D001FA"/>
    <w:rsid w:val="00D05981"/>
    <w:rsid w:val="00D06840"/>
    <w:rsid w:val="00D31672"/>
    <w:rsid w:val="00D34A66"/>
    <w:rsid w:val="00D36012"/>
    <w:rsid w:val="00D45774"/>
    <w:rsid w:val="00D50A0F"/>
    <w:rsid w:val="00D50AEC"/>
    <w:rsid w:val="00D60A16"/>
    <w:rsid w:val="00D62F71"/>
    <w:rsid w:val="00D727EC"/>
    <w:rsid w:val="00D72AC1"/>
    <w:rsid w:val="00DA66D9"/>
    <w:rsid w:val="00DA6833"/>
    <w:rsid w:val="00DB144C"/>
    <w:rsid w:val="00DB26EB"/>
    <w:rsid w:val="00DB7A86"/>
    <w:rsid w:val="00DE4B12"/>
    <w:rsid w:val="00DE7DAF"/>
    <w:rsid w:val="00E01C04"/>
    <w:rsid w:val="00E0391F"/>
    <w:rsid w:val="00E2569A"/>
    <w:rsid w:val="00E44D94"/>
    <w:rsid w:val="00E92D09"/>
    <w:rsid w:val="00E967F0"/>
    <w:rsid w:val="00E97102"/>
    <w:rsid w:val="00EB1B12"/>
    <w:rsid w:val="00ED500A"/>
    <w:rsid w:val="00ED69DE"/>
    <w:rsid w:val="00EE0738"/>
    <w:rsid w:val="00EF386A"/>
    <w:rsid w:val="00F05D06"/>
    <w:rsid w:val="00F11171"/>
    <w:rsid w:val="00F14794"/>
    <w:rsid w:val="00F504AA"/>
    <w:rsid w:val="00F54E8C"/>
    <w:rsid w:val="00F573FD"/>
    <w:rsid w:val="00F736F9"/>
    <w:rsid w:val="00F92C1C"/>
    <w:rsid w:val="00FA7085"/>
    <w:rsid w:val="00FB7E89"/>
    <w:rsid w:val="00FD6082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1"/>
    <w:pPr>
      <w:suppressAutoHyphens/>
      <w:spacing w:line="100" w:lineRule="atLeast"/>
    </w:pPr>
    <w:rPr>
      <w:rFonts w:ascii="Bookman Old Style" w:hAnsi="Bookman Old Style"/>
      <w:kern w:val="1"/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30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Corpodetexto"/>
    <w:qFormat/>
    <w:rsid w:val="00D62F7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62F71"/>
  </w:style>
  <w:style w:type="character" w:customStyle="1" w:styleId="TextodebaloChar">
    <w:name w:val="Texto de balão Char"/>
    <w:rsid w:val="00D62F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D62F71"/>
  </w:style>
  <w:style w:type="character" w:customStyle="1" w:styleId="RodapChar">
    <w:name w:val="Rodapé Char"/>
    <w:rsid w:val="00D62F71"/>
  </w:style>
  <w:style w:type="character" w:styleId="Hyperlink">
    <w:name w:val="Hyperlink"/>
    <w:rsid w:val="00D62F71"/>
    <w:rPr>
      <w:color w:val="0000FF"/>
      <w:u w:val="single"/>
    </w:rPr>
  </w:style>
  <w:style w:type="character" w:customStyle="1" w:styleId="Ttulo8Char">
    <w:name w:val="Título 8 Char"/>
    <w:rsid w:val="00D62F7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istLabel1">
    <w:name w:val="ListLabel 1"/>
    <w:rsid w:val="00D62F71"/>
    <w:rPr>
      <w:b/>
    </w:rPr>
  </w:style>
  <w:style w:type="paragraph" w:customStyle="1" w:styleId="Ttulo10">
    <w:name w:val="Título1"/>
    <w:basedOn w:val="Normal"/>
    <w:next w:val="Corpodetexto"/>
    <w:rsid w:val="00D62F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D62F71"/>
    <w:pPr>
      <w:spacing w:after="120"/>
    </w:pPr>
  </w:style>
  <w:style w:type="paragraph" w:styleId="Lista">
    <w:name w:val="List"/>
    <w:basedOn w:val="Corpodetexto"/>
    <w:rsid w:val="00D62F71"/>
    <w:rPr>
      <w:rFonts w:cs="Tahoma"/>
    </w:rPr>
  </w:style>
  <w:style w:type="paragraph" w:customStyle="1" w:styleId="Legenda1">
    <w:name w:val="Legenda1"/>
    <w:basedOn w:val="Normal"/>
    <w:rsid w:val="00D62F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62F71"/>
    <w:pPr>
      <w:suppressLineNumbers/>
    </w:pPr>
    <w:rPr>
      <w:rFonts w:cs="Tahoma"/>
    </w:rPr>
  </w:style>
  <w:style w:type="paragraph" w:customStyle="1" w:styleId="SemEspaamento1">
    <w:name w:val="Sem Espaçamento1"/>
    <w:rsid w:val="00D62F71"/>
    <w:pPr>
      <w:suppressAutoHyphens/>
      <w:spacing w:line="100" w:lineRule="atLeast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customStyle="1" w:styleId="Textodebalo1">
    <w:name w:val="Texto de balão1"/>
    <w:basedOn w:val="Normal"/>
    <w:rsid w:val="00D62F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E4DEF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62F71"/>
    <w:pPr>
      <w:suppressLineNumbers/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rsid w:val="00D62F71"/>
    <w:pPr>
      <w:ind w:left="720"/>
    </w:pPr>
  </w:style>
  <w:style w:type="paragraph" w:styleId="PargrafodaLista">
    <w:name w:val="List Paragraph"/>
    <w:basedOn w:val="Normal"/>
    <w:uiPriority w:val="34"/>
    <w:qFormat/>
    <w:rsid w:val="00CA7F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Estilo1">
    <w:name w:val="Estilo1"/>
    <w:basedOn w:val="Normal"/>
    <w:rsid w:val="00332C49"/>
    <w:pPr>
      <w:spacing w:line="240" w:lineRule="auto"/>
      <w:jc w:val="both"/>
    </w:pPr>
    <w:rPr>
      <w:rFonts w:ascii="Times New Roman" w:hAnsi="Times New Roman"/>
      <w:color w:val="00000A"/>
      <w:kern w:val="2"/>
      <w:sz w:val="28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35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352A3E"/>
    <w:rPr>
      <w:rFonts w:ascii="Tahoma" w:hAnsi="Tahoma" w:cs="Tahoma"/>
      <w:kern w:val="1"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77B52"/>
    <w:pPr>
      <w:suppressAutoHyphens w:val="0"/>
      <w:spacing w:line="240" w:lineRule="auto"/>
    </w:pPr>
    <w:rPr>
      <w:rFonts w:ascii="Consolas" w:eastAsiaTheme="minorHAnsi" w:hAnsi="Consolas" w:cs="Consolas"/>
      <w:kern w:val="0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77B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30CB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rsid w:val="00130CBD"/>
    <w:pPr>
      <w:suppressAutoHyphens w:val="0"/>
      <w:spacing w:after="120" w:line="240" w:lineRule="auto"/>
      <w:ind w:left="283"/>
    </w:pPr>
    <w:rPr>
      <w:rFonts w:ascii="Arial" w:eastAsia="MS Mincho" w:hAnsi="Arial"/>
      <w:kern w:val="0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130CBD"/>
    <w:rPr>
      <w:rFonts w:ascii="Arial" w:eastAsia="MS Mincho" w:hAnsi="Arial"/>
      <w:sz w:val="24"/>
      <w:lang/>
    </w:rPr>
  </w:style>
  <w:style w:type="character" w:styleId="Refdecomentrio">
    <w:name w:val="annotation reference"/>
    <w:basedOn w:val="Fontepargpadro"/>
    <w:uiPriority w:val="99"/>
    <w:semiHidden/>
    <w:unhideWhenUsed/>
    <w:rsid w:val="00A937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37EB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37EB"/>
    <w:rPr>
      <w:rFonts w:ascii="Bookman Old Style" w:hAnsi="Bookman Old Styl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37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37EB"/>
    <w:rPr>
      <w:rFonts w:ascii="Bookman Old Style" w:hAnsi="Bookman Old Style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23C2.A20182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3CA2-F523-4F42-8A83-0242ACAE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6" baseType="variant">
      <vt:variant>
        <vt:i4>1114158</vt:i4>
      </vt:variant>
      <vt:variant>
        <vt:i4>3</vt:i4>
      </vt:variant>
      <vt:variant>
        <vt:i4>0</vt:i4>
      </vt:variant>
      <vt:variant>
        <vt:i4>5</vt:i4>
      </vt:variant>
      <vt:variant>
        <vt:lpwstr>mailto:amurc@amurc-sc.org.br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Amurc</cp:lastModifiedBy>
  <cp:revision>2</cp:revision>
  <cp:lastPrinted>2017-02-28T18:07:00Z</cp:lastPrinted>
  <dcterms:created xsi:type="dcterms:W3CDTF">2017-07-27T13:29:00Z</dcterms:created>
  <dcterms:modified xsi:type="dcterms:W3CDTF">2017-07-27T13:29:00Z</dcterms:modified>
</cp:coreProperties>
</file>