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CB51" w14:textId="77777777" w:rsidR="002F33E6" w:rsidRPr="0057511E" w:rsidRDefault="002F33E6" w:rsidP="002F33E6">
      <w:pPr>
        <w:spacing w:after="200" w:line="240" w:lineRule="auto"/>
        <w:jc w:val="center"/>
        <w:rPr>
          <w:rFonts w:ascii="Arial" w:eastAsia="Times New Roman" w:hAnsi="Arial" w:cs="Arial"/>
          <w:b/>
          <w:bCs/>
          <w:color w:val="000000" w:themeColor="text1"/>
          <w:sz w:val="24"/>
          <w:szCs w:val="24"/>
          <w:lang w:eastAsia="pt-BR"/>
        </w:rPr>
      </w:pPr>
      <w:r w:rsidRPr="0057511E">
        <w:rPr>
          <w:noProof/>
          <w:color w:val="000000" w:themeColor="text1"/>
        </w:rPr>
        <w:drawing>
          <wp:inline distT="0" distB="0" distL="0" distR="0" wp14:anchorId="5264C75C" wp14:editId="7F4105B6">
            <wp:extent cx="3448050" cy="1000125"/>
            <wp:effectExtent l="0" t="0" r="0" b="9525"/>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8050" cy="1000125"/>
                    </a:xfrm>
                    <a:prstGeom prst="rect">
                      <a:avLst/>
                    </a:prstGeom>
                    <a:noFill/>
                    <a:ln>
                      <a:noFill/>
                    </a:ln>
                  </pic:spPr>
                </pic:pic>
              </a:graphicData>
            </a:graphic>
          </wp:inline>
        </w:drawing>
      </w:r>
    </w:p>
    <w:p w14:paraId="26C3CD6D" w14:textId="77777777" w:rsidR="002F33E6" w:rsidRPr="0057511E" w:rsidRDefault="002F33E6" w:rsidP="002F33E6">
      <w:pPr>
        <w:spacing w:after="200" w:line="240" w:lineRule="auto"/>
        <w:jc w:val="both"/>
        <w:rPr>
          <w:rFonts w:ascii="Arial" w:eastAsia="Times New Roman" w:hAnsi="Arial" w:cs="Arial"/>
          <w:b/>
          <w:bCs/>
          <w:color w:val="000000" w:themeColor="text1"/>
          <w:sz w:val="24"/>
          <w:szCs w:val="24"/>
          <w:lang w:eastAsia="pt-BR"/>
        </w:rPr>
      </w:pPr>
    </w:p>
    <w:p w14:paraId="40AC90C2" w14:textId="77777777" w:rsidR="002F33E6" w:rsidRPr="0057511E" w:rsidRDefault="002F33E6" w:rsidP="002F33E6">
      <w:pPr>
        <w:spacing w:after="200" w:line="240" w:lineRule="auto"/>
        <w:jc w:val="center"/>
        <w:rPr>
          <w:rFonts w:ascii="Arial" w:eastAsia="Times New Roman" w:hAnsi="Arial" w:cs="Arial"/>
          <w:b/>
          <w:bCs/>
          <w:color w:val="000000" w:themeColor="text1"/>
          <w:sz w:val="24"/>
          <w:szCs w:val="24"/>
          <w:lang w:eastAsia="pt-BR"/>
        </w:rPr>
      </w:pPr>
    </w:p>
    <w:p w14:paraId="373A4B3A" w14:textId="6806FDF3" w:rsidR="002F33E6" w:rsidRPr="0057511E" w:rsidRDefault="002F33E6" w:rsidP="002F33E6">
      <w:pPr>
        <w:spacing w:after="200" w:line="240" w:lineRule="auto"/>
        <w:jc w:val="center"/>
        <w:rPr>
          <w:rFonts w:ascii="Arial" w:eastAsia="Times New Roman" w:hAnsi="Arial" w:cs="Arial"/>
          <w:color w:val="000000" w:themeColor="text1"/>
          <w:sz w:val="24"/>
          <w:szCs w:val="24"/>
          <w:lang w:eastAsia="pt-BR"/>
        </w:rPr>
      </w:pPr>
      <w:r w:rsidRPr="0057511E">
        <w:rPr>
          <w:rFonts w:ascii="Arial" w:eastAsia="Times New Roman" w:hAnsi="Arial" w:cs="Arial"/>
          <w:b/>
          <w:bCs/>
          <w:color w:val="000000" w:themeColor="text1"/>
          <w:sz w:val="24"/>
          <w:szCs w:val="24"/>
          <w:lang w:eastAsia="pt-BR"/>
        </w:rPr>
        <w:t>ATA N. 0</w:t>
      </w:r>
      <w:r w:rsidR="00FF2B53">
        <w:rPr>
          <w:rFonts w:ascii="Arial" w:eastAsia="Times New Roman" w:hAnsi="Arial" w:cs="Arial"/>
          <w:b/>
          <w:bCs/>
          <w:color w:val="000000" w:themeColor="text1"/>
          <w:sz w:val="24"/>
          <w:szCs w:val="24"/>
          <w:lang w:eastAsia="pt-BR"/>
        </w:rPr>
        <w:t>2</w:t>
      </w:r>
      <w:r w:rsidRPr="0057511E">
        <w:rPr>
          <w:rFonts w:ascii="Arial" w:eastAsia="Times New Roman" w:hAnsi="Arial" w:cs="Arial"/>
          <w:b/>
          <w:bCs/>
          <w:color w:val="000000" w:themeColor="text1"/>
          <w:sz w:val="24"/>
          <w:szCs w:val="24"/>
          <w:lang w:eastAsia="pt-BR"/>
        </w:rPr>
        <w:t>/2</w:t>
      </w:r>
      <w:r w:rsidR="00FF2B53">
        <w:rPr>
          <w:rFonts w:ascii="Arial" w:eastAsia="Times New Roman" w:hAnsi="Arial" w:cs="Arial"/>
          <w:b/>
          <w:bCs/>
          <w:color w:val="000000" w:themeColor="text1"/>
          <w:sz w:val="24"/>
          <w:szCs w:val="24"/>
          <w:lang w:eastAsia="pt-BR"/>
        </w:rPr>
        <w:t>2</w:t>
      </w:r>
      <w:r w:rsidRPr="0057511E">
        <w:rPr>
          <w:rFonts w:ascii="Arial" w:eastAsia="Times New Roman" w:hAnsi="Arial" w:cs="Arial"/>
          <w:b/>
          <w:bCs/>
          <w:color w:val="000000" w:themeColor="text1"/>
          <w:sz w:val="24"/>
          <w:szCs w:val="24"/>
          <w:lang w:eastAsia="pt-BR"/>
        </w:rPr>
        <w:t xml:space="preserve"> – ASSEMBLEIA GERAL ORDINÁRIA DA ASSOCIAÇÃO DOS MUNICÍPIOS DA REGIÃO DO CONTESTADO – AMURC</w:t>
      </w:r>
    </w:p>
    <w:p w14:paraId="6102E55D" w14:textId="77777777" w:rsidR="002F33E6" w:rsidRDefault="002F33E6" w:rsidP="00283CD7">
      <w:pPr>
        <w:jc w:val="both"/>
      </w:pPr>
    </w:p>
    <w:p w14:paraId="49F71F4C" w14:textId="54EBCF87" w:rsidR="00283CD7" w:rsidRDefault="002F33E6" w:rsidP="00EE05AC">
      <w:pPr>
        <w:ind w:firstLine="708"/>
        <w:jc w:val="both"/>
        <w:rPr>
          <w:rFonts w:ascii="Arial" w:hAnsi="Arial" w:cs="Arial"/>
          <w:sz w:val="24"/>
          <w:szCs w:val="24"/>
        </w:rPr>
      </w:pPr>
      <w:r w:rsidRPr="0050385F">
        <w:rPr>
          <w:rFonts w:ascii="Arial" w:hAnsi="Arial" w:cs="Arial"/>
          <w:color w:val="000000" w:themeColor="text1"/>
          <w:sz w:val="24"/>
          <w:szCs w:val="24"/>
          <w:lang w:eastAsia="pt-BR"/>
        </w:rPr>
        <w:t xml:space="preserve">Aos </w:t>
      </w:r>
      <w:r w:rsidR="00FF2B53">
        <w:rPr>
          <w:rFonts w:ascii="Arial" w:hAnsi="Arial" w:cs="Arial"/>
          <w:color w:val="000000" w:themeColor="text1"/>
          <w:sz w:val="24"/>
          <w:szCs w:val="24"/>
          <w:lang w:eastAsia="pt-BR"/>
        </w:rPr>
        <w:t>quinze</w:t>
      </w:r>
      <w:r w:rsidR="00037913">
        <w:rPr>
          <w:rFonts w:ascii="Arial" w:hAnsi="Arial" w:cs="Arial"/>
          <w:color w:val="000000" w:themeColor="text1"/>
          <w:sz w:val="24"/>
          <w:szCs w:val="24"/>
          <w:lang w:eastAsia="pt-BR"/>
        </w:rPr>
        <w:t xml:space="preserve">  </w:t>
      </w:r>
      <w:r w:rsidRPr="0050385F">
        <w:rPr>
          <w:rFonts w:ascii="Arial" w:hAnsi="Arial" w:cs="Arial"/>
          <w:color w:val="000000" w:themeColor="text1"/>
          <w:sz w:val="24"/>
          <w:szCs w:val="24"/>
          <w:lang w:eastAsia="pt-BR"/>
        </w:rPr>
        <w:t xml:space="preserve">dias </w:t>
      </w:r>
      <w:r w:rsidR="00037913">
        <w:rPr>
          <w:rFonts w:ascii="Arial" w:hAnsi="Arial" w:cs="Arial"/>
          <w:color w:val="000000" w:themeColor="text1"/>
          <w:sz w:val="24"/>
          <w:szCs w:val="24"/>
          <w:lang w:eastAsia="pt-BR"/>
        </w:rPr>
        <w:t xml:space="preserve">do </w:t>
      </w:r>
      <w:r w:rsidRPr="0050385F">
        <w:rPr>
          <w:rFonts w:ascii="Arial" w:hAnsi="Arial" w:cs="Arial"/>
          <w:color w:val="000000" w:themeColor="text1"/>
          <w:sz w:val="24"/>
          <w:szCs w:val="24"/>
          <w:lang w:eastAsia="pt-BR"/>
        </w:rPr>
        <w:t xml:space="preserve">mês de </w:t>
      </w:r>
      <w:r w:rsidR="00D03B73">
        <w:rPr>
          <w:rFonts w:ascii="Arial" w:hAnsi="Arial" w:cs="Arial"/>
          <w:color w:val="000000" w:themeColor="text1"/>
          <w:sz w:val="24"/>
          <w:szCs w:val="24"/>
          <w:lang w:eastAsia="pt-BR"/>
        </w:rPr>
        <w:t>fevereiro</w:t>
      </w:r>
      <w:r w:rsidRPr="0050385F">
        <w:rPr>
          <w:rFonts w:ascii="Arial" w:hAnsi="Arial" w:cs="Arial"/>
          <w:color w:val="000000" w:themeColor="text1"/>
          <w:sz w:val="24"/>
          <w:szCs w:val="24"/>
          <w:lang w:eastAsia="pt-BR"/>
        </w:rPr>
        <w:t xml:space="preserve"> d</w:t>
      </w:r>
      <w:r w:rsidR="00123A40">
        <w:rPr>
          <w:rFonts w:ascii="Arial" w:hAnsi="Arial" w:cs="Arial"/>
          <w:color w:val="000000" w:themeColor="text1"/>
          <w:sz w:val="24"/>
          <w:szCs w:val="24"/>
          <w:lang w:eastAsia="pt-BR"/>
        </w:rPr>
        <w:t xml:space="preserve">o </w:t>
      </w:r>
      <w:r w:rsidRPr="0050385F">
        <w:rPr>
          <w:rFonts w:ascii="Arial" w:hAnsi="Arial" w:cs="Arial"/>
          <w:color w:val="000000" w:themeColor="text1"/>
          <w:sz w:val="24"/>
          <w:szCs w:val="24"/>
          <w:lang w:eastAsia="pt-BR"/>
        </w:rPr>
        <w:t xml:space="preserve">ano de dois mil e vinte e </w:t>
      </w:r>
      <w:r w:rsidR="00FF2B53">
        <w:rPr>
          <w:rFonts w:ascii="Arial" w:hAnsi="Arial" w:cs="Arial"/>
          <w:color w:val="000000" w:themeColor="text1"/>
          <w:sz w:val="24"/>
          <w:szCs w:val="24"/>
          <w:lang w:eastAsia="pt-BR"/>
        </w:rPr>
        <w:t>dois</w:t>
      </w:r>
      <w:r w:rsidRPr="0050385F">
        <w:rPr>
          <w:rFonts w:ascii="Arial" w:hAnsi="Arial" w:cs="Arial"/>
          <w:color w:val="000000" w:themeColor="text1"/>
          <w:sz w:val="24"/>
          <w:szCs w:val="24"/>
          <w:lang w:eastAsia="pt-BR"/>
        </w:rPr>
        <w:t xml:space="preserve"> às </w:t>
      </w:r>
      <w:r w:rsidR="00037913">
        <w:rPr>
          <w:rFonts w:ascii="Arial" w:hAnsi="Arial" w:cs="Arial"/>
          <w:color w:val="000000" w:themeColor="text1"/>
          <w:sz w:val="24"/>
          <w:szCs w:val="24"/>
          <w:lang w:eastAsia="pt-BR"/>
        </w:rPr>
        <w:t>10</w:t>
      </w:r>
      <w:r w:rsidRPr="0050385F">
        <w:rPr>
          <w:rFonts w:ascii="Arial" w:hAnsi="Arial" w:cs="Arial"/>
          <w:color w:val="000000" w:themeColor="text1"/>
          <w:sz w:val="24"/>
          <w:szCs w:val="24"/>
          <w:lang w:eastAsia="pt-BR"/>
        </w:rPr>
        <w:t>h:</w:t>
      </w:r>
      <w:r w:rsidR="00037913">
        <w:rPr>
          <w:rFonts w:ascii="Arial" w:hAnsi="Arial" w:cs="Arial"/>
          <w:color w:val="000000" w:themeColor="text1"/>
          <w:sz w:val="24"/>
          <w:szCs w:val="24"/>
          <w:lang w:eastAsia="pt-BR"/>
        </w:rPr>
        <w:t>3</w:t>
      </w:r>
      <w:r w:rsidRPr="0050385F">
        <w:rPr>
          <w:rFonts w:ascii="Arial" w:hAnsi="Arial" w:cs="Arial"/>
          <w:color w:val="000000" w:themeColor="text1"/>
          <w:sz w:val="24"/>
          <w:szCs w:val="24"/>
          <w:lang w:eastAsia="pt-BR"/>
        </w:rPr>
        <w:t>0m, na sede da AMURC, situada a Rua Cornélio de Haro Varela, 1.835, bairro Água Santa, em Curitibanos, Estado de Santa Catarina, em conformidade com o Edital de Convocação 0</w:t>
      </w:r>
      <w:r w:rsidR="00FF2B53">
        <w:rPr>
          <w:rFonts w:ascii="Arial" w:hAnsi="Arial" w:cs="Arial"/>
          <w:color w:val="000000" w:themeColor="text1"/>
          <w:sz w:val="24"/>
          <w:szCs w:val="24"/>
          <w:lang w:eastAsia="pt-BR"/>
        </w:rPr>
        <w:t>2</w:t>
      </w:r>
      <w:r w:rsidRPr="0050385F">
        <w:rPr>
          <w:rFonts w:ascii="Arial" w:hAnsi="Arial" w:cs="Arial"/>
          <w:color w:val="000000" w:themeColor="text1"/>
          <w:sz w:val="24"/>
          <w:szCs w:val="24"/>
          <w:lang w:eastAsia="pt-BR"/>
        </w:rPr>
        <w:t>-202</w:t>
      </w:r>
      <w:r w:rsidR="00FF2B53">
        <w:rPr>
          <w:rFonts w:ascii="Arial" w:hAnsi="Arial" w:cs="Arial"/>
          <w:color w:val="000000" w:themeColor="text1"/>
          <w:sz w:val="24"/>
          <w:szCs w:val="24"/>
          <w:lang w:eastAsia="pt-BR"/>
        </w:rPr>
        <w:t>2</w:t>
      </w:r>
      <w:r w:rsidRPr="0050385F">
        <w:rPr>
          <w:rFonts w:ascii="Arial" w:hAnsi="Arial" w:cs="Arial"/>
          <w:color w:val="000000" w:themeColor="text1"/>
          <w:sz w:val="24"/>
          <w:szCs w:val="24"/>
          <w:lang w:eastAsia="pt-BR"/>
        </w:rPr>
        <w:t xml:space="preserve"> expedido mediante  cientificação expressa a  todos  os  prefeitos, reuniram-se em Assembleia Geral Ordinária da AMURC- Associação dos Municípios da Região do Contestado, o presidente da AMURC e prefeito municipal de Frei Rogério, </w:t>
      </w:r>
      <w:r w:rsidRPr="0050385F">
        <w:rPr>
          <w:rFonts w:ascii="Arial" w:hAnsi="Arial" w:cs="Arial"/>
          <w:b/>
          <w:bCs/>
          <w:color w:val="000000" w:themeColor="text1"/>
          <w:sz w:val="24"/>
          <w:szCs w:val="24"/>
          <w:lang w:eastAsia="pt-BR"/>
        </w:rPr>
        <w:t>Sr. Jair da Silva Ribeiro</w:t>
      </w:r>
      <w:r w:rsidRPr="0050385F">
        <w:rPr>
          <w:rFonts w:ascii="Arial" w:hAnsi="Arial" w:cs="Arial"/>
          <w:color w:val="000000" w:themeColor="text1"/>
          <w:sz w:val="24"/>
          <w:szCs w:val="24"/>
          <w:lang w:eastAsia="pt-BR"/>
        </w:rPr>
        <w:t xml:space="preserve">, o Prefeito de Curitibanos, </w:t>
      </w:r>
      <w:r w:rsidRPr="0050385F">
        <w:rPr>
          <w:rFonts w:ascii="Arial" w:hAnsi="Arial" w:cs="Arial"/>
          <w:b/>
          <w:bCs/>
          <w:color w:val="000000" w:themeColor="text1"/>
          <w:sz w:val="24"/>
          <w:szCs w:val="24"/>
          <w:lang w:eastAsia="pt-BR"/>
        </w:rPr>
        <w:t>Sr.</w:t>
      </w:r>
      <w:r w:rsidRPr="0050385F">
        <w:rPr>
          <w:rFonts w:ascii="Arial" w:hAnsi="Arial" w:cs="Arial"/>
          <w:color w:val="000000" w:themeColor="text1"/>
          <w:sz w:val="24"/>
          <w:szCs w:val="24"/>
          <w:shd w:val="clear" w:color="auto" w:fill="FFFFFF"/>
        </w:rPr>
        <w:t xml:space="preserve">  </w:t>
      </w:r>
      <w:proofErr w:type="spellStart"/>
      <w:r w:rsidRPr="0050385F">
        <w:rPr>
          <w:rStyle w:val="nfase"/>
          <w:rFonts w:ascii="Arial" w:hAnsi="Arial" w:cs="Arial"/>
          <w:b/>
          <w:bCs/>
          <w:i w:val="0"/>
          <w:iCs w:val="0"/>
          <w:color w:val="000000" w:themeColor="text1"/>
          <w:sz w:val="24"/>
          <w:szCs w:val="24"/>
          <w:shd w:val="clear" w:color="auto" w:fill="FFFFFF"/>
        </w:rPr>
        <w:t>Kleberson</w:t>
      </w:r>
      <w:proofErr w:type="spellEnd"/>
      <w:r w:rsidRPr="0050385F">
        <w:rPr>
          <w:rStyle w:val="nfase"/>
          <w:rFonts w:ascii="Arial" w:hAnsi="Arial" w:cs="Arial"/>
          <w:b/>
          <w:bCs/>
          <w:i w:val="0"/>
          <w:iCs w:val="0"/>
          <w:color w:val="000000" w:themeColor="text1"/>
          <w:sz w:val="24"/>
          <w:szCs w:val="24"/>
          <w:shd w:val="clear" w:color="auto" w:fill="FFFFFF"/>
        </w:rPr>
        <w:t xml:space="preserve"> Luciano</w:t>
      </w:r>
      <w:r w:rsidRPr="0050385F">
        <w:rPr>
          <w:rFonts w:ascii="Arial" w:hAnsi="Arial" w:cs="Arial"/>
          <w:color w:val="000000" w:themeColor="text1"/>
          <w:sz w:val="24"/>
          <w:szCs w:val="24"/>
          <w:shd w:val="clear" w:color="auto" w:fill="FFFFFF"/>
        </w:rPr>
        <w:t> </w:t>
      </w:r>
      <w:r w:rsidRPr="0050385F">
        <w:rPr>
          <w:rFonts w:ascii="Arial" w:hAnsi="Arial" w:cs="Arial"/>
          <w:b/>
          <w:color w:val="000000" w:themeColor="text1"/>
          <w:sz w:val="24"/>
          <w:szCs w:val="24"/>
          <w:shd w:val="clear" w:color="auto" w:fill="FFFFFF"/>
        </w:rPr>
        <w:t>Lima</w:t>
      </w:r>
      <w:r w:rsidRPr="0050385F">
        <w:rPr>
          <w:rFonts w:ascii="Arial" w:hAnsi="Arial" w:cs="Arial"/>
          <w:b/>
          <w:bCs/>
          <w:color w:val="000000" w:themeColor="text1"/>
          <w:sz w:val="24"/>
          <w:szCs w:val="24"/>
          <w:lang w:eastAsia="pt-BR"/>
        </w:rPr>
        <w:t>,</w:t>
      </w:r>
      <w:r w:rsidRPr="0050385F">
        <w:rPr>
          <w:rFonts w:ascii="Arial" w:hAnsi="Arial" w:cs="Arial"/>
          <w:color w:val="000000" w:themeColor="text1"/>
          <w:sz w:val="24"/>
          <w:szCs w:val="24"/>
          <w:lang w:eastAsia="pt-BR"/>
        </w:rPr>
        <w:t xml:space="preserve"> a </w:t>
      </w:r>
      <w:r w:rsidR="00D94599">
        <w:rPr>
          <w:rFonts w:ascii="Arial" w:hAnsi="Arial" w:cs="Arial"/>
          <w:color w:val="000000" w:themeColor="text1"/>
          <w:sz w:val="24"/>
          <w:szCs w:val="24"/>
          <w:lang w:eastAsia="pt-BR"/>
        </w:rPr>
        <w:t>P</w:t>
      </w:r>
      <w:r w:rsidRPr="0050385F">
        <w:rPr>
          <w:rFonts w:ascii="Arial" w:hAnsi="Arial" w:cs="Arial"/>
          <w:color w:val="000000" w:themeColor="text1"/>
          <w:sz w:val="24"/>
          <w:szCs w:val="24"/>
          <w:lang w:eastAsia="pt-BR"/>
        </w:rPr>
        <w:t xml:space="preserve">refeita </w:t>
      </w:r>
      <w:r w:rsidR="00D94599">
        <w:rPr>
          <w:rFonts w:ascii="Arial" w:hAnsi="Arial" w:cs="Arial"/>
          <w:color w:val="000000" w:themeColor="text1"/>
          <w:sz w:val="24"/>
          <w:szCs w:val="24"/>
          <w:lang w:eastAsia="pt-BR"/>
        </w:rPr>
        <w:t>M</w:t>
      </w:r>
      <w:r w:rsidRPr="0050385F">
        <w:rPr>
          <w:rFonts w:ascii="Arial" w:hAnsi="Arial" w:cs="Arial"/>
          <w:color w:val="000000" w:themeColor="text1"/>
          <w:sz w:val="24"/>
          <w:szCs w:val="24"/>
          <w:lang w:eastAsia="pt-BR"/>
        </w:rPr>
        <w:t xml:space="preserve">unicipal de São Cristóvão do Sul, </w:t>
      </w:r>
      <w:r w:rsidRPr="0050385F">
        <w:rPr>
          <w:rFonts w:ascii="Arial" w:hAnsi="Arial" w:cs="Arial"/>
          <w:b/>
          <w:bCs/>
          <w:color w:val="000000" w:themeColor="text1"/>
          <w:sz w:val="24"/>
          <w:szCs w:val="24"/>
          <w:lang w:eastAsia="pt-BR"/>
        </w:rPr>
        <w:t xml:space="preserve">Sra. </w:t>
      </w:r>
      <w:proofErr w:type="spellStart"/>
      <w:r w:rsidRPr="0050385F">
        <w:rPr>
          <w:rStyle w:val="nfase"/>
          <w:rFonts w:ascii="Arial" w:hAnsi="Arial" w:cs="Arial"/>
          <w:b/>
          <w:bCs/>
          <w:i w:val="0"/>
          <w:iCs w:val="0"/>
          <w:color w:val="000000" w:themeColor="text1"/>
          <w:sz w:val="24"/>
          <w:szCs w:val="24"/>
          <w:shd w:val="clear" w:color="auto" w:fill="FFFFFF"/>
        </w:rPr>
        <w:t>Ilse</w:t>
      </w:r>
      <w:proofErr w:type="spellEnd"/>
      <w:r w:rsidRPr="0050385F">
        <w:rPr>
          <w:rStyle w:val="nfase"/>
          <w:rFonts w:ascii="Arial" w:hAnsi="Arial" w:cs="Arial"/>
          <w:b/>
          <w:bCs/>
          <w:i w:val="0"/>
          <w:iCs w:val="0"/>
          <w:color w:val="000000" w:themeColor="text1"/>
          <w:sz w:val="24"/>
          <w:szCs w:val="24"/>
          <w:shd w:val="clear" w:color="auto" w:fill="FFFFFF"/>
        </w:rPr>
        <w:t xml:space="preserve"> Amélia </w:t>
      </w:r>
      <w:proofErr w:type="spellStart"/>
      <w:r w:rsidRPr="0050385F">
        <w:rPr>
          <w:rStyle w:val="nfase"/>
          <w:rFonts w:ascii="Arial" w:hAnsi="Arial" w:cs="Arial"/>
          <w:b/>
          <w:bCs/>
          <w:i w:val="0"/>
          <w:iCs w:val="0"/>
          <w:color w:val="000000" w:themeColor="text1"/>
          <w:sz w:val="24"/>
          <w:szCs w:val="24"/>
          <w:shd w:val="clear" w:color="auto" w:fill="FFFFFF"/>
        </w:rPr>
        <w:t>Leobet</w:t>
      </w:r>
      <w:proofErr w:type="spellEnd"/>
      <w:r w:rsidRPr="0050385F">
        <w:rPr>
          <w:rFonts w:ascii="Arial" w:hAnsi="Arial" w:cs="Arial"/>
          <w:b/>
          <w:bCs/>
          <w:color w:val="000000" w:themeColor="text1"/>
          <w:sz w:val="24"/>
          <w:szCs w:val="24"/>
          <w:lang w:eastAsia="pt-BR"/>
        </w:rPr>
        <w:t xml:space="preserve">, </w:t>
      </w:r>
      <w:r w:rsidR="00037913">
        <w:rPr>
          <w:rFonts w:ascii="Arial" w:hAnsi="Arial" w:cs="Arial"/>
          <w:color w:val="000000" w:themeColor="text1"/>
          <w:sz w:val="24"/>
          <w:szCs w:val="24"/>
          <w:lang w:eastAsia="pt-BR"/>
        </w:rPr>
        <w:t>a</w:t>
      </w:r>
      <w:r w:rsidRPr="0050385F">
        <w:rPr>
          <w:rFonts w:ascii="Arial" w:hAnsi="Arial" w:cs="Arial"/>
          <w:color w:val="000000" w:themeColor="text1"/>
          <w:sz w:val="24"/>
          <w:szCs w:val="24"/>
          <w:lang w:eastAsia="pt-BR"/>
        </w:rPr>
        <w:t xml:space="preserve"> Prefeit</w:t>
      </w:r>
      <w:r w:rsidR="00037913">
        <w:rPr>
          <w:rFonts w:ascii="Arial" w:hAnsi="Arial" w:cs="Arial"/>
          <w:color w:val="000000" w:themeColor="text1"/>
          <w:sz w:val="24"/>
          <w:szCs w:val="24"/>
          <w:lang w:eastAsia="pt-BR"/>
        </w:rPr>
        <w:t>a</w:t>
      </w:r>
      <w:r w:rsidRPr="0050385F">
        <w:rPr>
          <w:rFonts w:ascii="Arial" w:hAnsi="Arial" w:cs="Arial"/>
          <w:color w:val="000000" w:themeColor="text1"/>
          <w:sz w:val="24"/>
          <w:szCs w:val="24"/>
          <w:lang w:eastAsia="pt-BR"/>
        </w:rPr>
        <w:t xml:space="preserve"> de </w:t>
      </w:r>
      <w:r w:rsidR="00037913">
        <w:rPr>
          <w:rFonts w:ascii="Arial" w:hAnsi="Arial" w:cs="Arial"/>
          <w:color w:val="000000" w:themeColor="text1"/>
          <w:sz w:val="24"/>
          <w:szCs w:val="24"/>
          <w:lang w:eastAsia="pt-BR"/>
        </w:rPr>
        <w:t>Santa Cecília</w:t>
      </w:r>
      <w:r w:rsidRPr="0050385F">
        <w:rPr>
          <w:rFonts w:ascii="Arial" w:hAnsi="Arial" w:cs="Arial"/>
          <w:color w:val="000000" w:themeColor="text1"/>
          <w:sz w:val="24"/>
          <w:szCs w:val="24"/>
          <w:lang w:eastAsia="pt-BR"/>
        </w:rPr>
        <w:t>,</w:t>
      </w:r>
      <w:r w:rsidRPr="0050385F">
        <w:rPr>
          <w:rFonts w:ascii="Arial" w:hAnsi="Arial" w:cs="Arial"/>
          <w:b/>
          <w:bCs/>
          <w:color w:val="000000" w:themeColor="text1"/>
          <w:sz w:val="24"/>
          <w:szCs w:val="24"/>
          <w:lang w:eastAsia="pt-BR"/>
        </w:rPr>
        <w:t xml:space="preserve"> Sr</w:t>
      </w:r>
      <w:r w:rsidR="00037913">
        <w:rPr>
          <w:rFonts w:ascii="Arial" w:hAnsi="Arial" w:cs="Arial"/>
          <w:b/>
          <w:bCs/>
          <w:color w:val="000000" w:themeColor="text1"/>
          <w:sz w:val="24"/>
          <w:szCs w:val="24"/>
          <w:lang w:eastAsia="pt-BR"/>
        </w:rPr>
        <w:t>a</w:t>
      </w:r>
      <w:r w:rsidRPr="0050385F">
        <w:rPr>
          <w:rFonts w:ascii="Arial" w:hAnsi="Arial" w:cs="Arial"/>
          <w:b/>
          <w:bCs/>
          <w:color w:val="000000" w:themeColor="text1"/>
          <w:sz w:val="24"/>
          <w:szCs w:val="24"/>
          <w:lang w:eastAsia="pt-BR"/>
        </w:rPr>
        <w:t xml:space="preserve">. </w:t>
      </w:r>
      <w:r w:rsidR="00037913">
        <w:rPr>
          <w:rFonts w:ascii="Arial" w:hAnsi="Arial" w:cs="Arial"/>
          <w:b/>
          <w:color w:val="000000" w:themeColor="text1"/>
          <w:sz w:val="24"/>
          <w:szCs w:val="24"/>
        </w:rPr>
        <w:t>Alessandra Aparecida Garcia</w:t>
      </w:r>
      <w:r w:rsidR="00123A40">
        <w:rPr>
          <w:rFonts w:ascii="Arial" w:hAnsi="Arial" w:cs="Arial"/>
          <w:b/>
          <w:color w:val="000000" w:themeColor="text1"/>
          <w:sz w:val="24"/>
          <w:szCs w:val="24"/>
        </w:rPr>
        <w:t>,</w:t>
      </w:r>
      <w:r w:rsidR="00037913">
        <w:rPr>
          <w:rFonts w:ascii="Arial" w:hAnsi="Arial" w:cs="Arial"/>
          <w:b/>
          <w:color w:val="000000" w:themeColor="text1"/>
          <w:sz w:val="24"/>
          <w:szCs w:val="24"/>
        </w:rPr>
        <w:t xml:space="preserve"> </w:t>
      </w:r>
      <w:r w:rsidRPr="0050385F">
        <w:rPr>
          <w:rFonts w:ascii="Arial" w:hAnsi="Arial" w:cs="Arial"/>
          <w:color w:val="000000" w:themeColor="text1"/>
          <w:sz w:val="24"/>
          <w:szCs w:val="24"/>
          <w:lang w:eastAsia="pt-BR"/>
        </w:rPr>
        <w:t xml:space="preserve">assim como </w:t>
      </w:r>
      <w:r w:rsidR="00037913">
        <w:rPr>
          <w:rFonts w:ascii="Arial" w:hAnsi="Arial" w:cs="Arial"/>
          <w:color w:val="000000" w:themeColor="text1"/>
          <w:sz w:val="24"/>
          <w:szCs w:val="24"/>
          <w:lang w:eastAsia="pt-BR"/>
        </w:rPr>
        <w:t>a</w:t>
      </w:r>
      <w:r w:rsidRPr="0050385F">
        <w:rPr>
          <w:rFonts w:ascii="Arial" w:hAnsi="Arial" w:cs="Arial"/>
          <w:color w:val="000000" w:themeColor="text1"/>
          <w:sz w:val="24"/>
          <w:szCs w:val="24"/>
          <w:lang w:eastAsia="pt-BR"/>
        </w:rPr>
        <w:t xml:space="preserve"> </w:t>
      </w:r>
      <w:r w:rsidR="00037913">
        <w:rPr>
          <w:rFonts w:ascii="Arial" w:hAnsi="Arial" w:cs="Arial"/>
          <w:color w:val="000000" w:themeColor="text1"/>
          <w:sz w:val="24"/>
          <w:szCs w:val="24"/>
          <w:lang w:eastAsia="pt-BR"/>
        </w:rPr>
        <w:t xml:space="preserve">representante do Prefeito de Ponte Alta do Norte, </w:t>
      </w:r>
      <w:r w:rsidR="00037913" w:rsidRPr="00037913">
        <w:rPr>
          <w:rFonts w:ascii="Arial" w:hAnsi="Arial" w:cs="Arial"/>
          <w:b/>
          <w:bCs/>
          <w:color w:val="000000" w:themeColor="text1"/>
          <w:sz w:val="24"/>
          <w:szCs w:val="24"/>
          <w:lang w:eastAsia="pt-BR"/>
        </w:rPr>
        <w:t xml:space="preserve">Sra. </w:t>
      </w:r>
      <w:proofErr w:type="spellStart"/>
      <w:r w:rsidR="00037913" w:rsidRPr="00037913">
        <w:rPr>
          <w:rFonts w:ascii="Arial" w:hAnsi="Arial" w:cs="Arial"/>
          <w:b/>
          <w:bCs/>
          <w:color w:val="000000" w:themeColor="text1"/>
          <w:sz w:val="24"/>
          <w:szCs w:val="24"/>
          <w:lang w:eastAsia="pt-BR"/>
        </w:rPr>
        <w:t>Delfa</w:t>
      </w:r>
      <w:proofErr w:type="spellEnd"/>
      <w:r w:rsidR="00037913" w:rsidRPr="00037913">
        <w:rPr>
          <w:rFonts w:ascii="Arial" w:hAnsi="Arial" w:cs="Arial"/>
          <w:b/>
          <w:bCs/>
          <w:color w:val="000000" w:themeColor="text1"/>
          <w:sz w:val="24"/>
          <w:szCs w:val="24"/>
          <w:lang w:eastAsia="pt-BR"/>
        </w:rPr>
        <w:t xml:space="preserve"> Costa</w:t>
      </w:r>
      <w:r w:rsidR="00037913">
        <w:rPr>
          <w:rFonts w:ascii="Arial" w:hAnsi="Arial" w:cs="Arial"/>
          <w:color w:val="000000" w:themeColor="text1"/>
          <w:sz w:val="24"/>
          <w:szCs w:val="24"/>
          <w:lang w:eastAsia="pt-BR"/>
        </w:rPr>
        <w:t xml:space="preserve">, também se fizeram presentes o </w:t>
      </w:r>
      <w:r w:rsidR="00D94599">
        <w:rPr>
          <w:rFonts w:ascii="Arial" w:hAnsi="Arial" w:cs="Arial"/>
          <w:color w:val="000000" w:themeColor="text1"/>
          <w:sz w:val="24"/>
          <w:szCs w:val="24"/>
          <w:lang w:eastAsia="pt-BR"/>
        </w:rPr>
        <w:t>S</w:t>
      </w:r>
      <w:r w:rsidR="00037913">
        <w:rPr>
          <w:rFonts w:ascii="Arial" w:hAnsi="Arial" w:cs="Arial"/>
          <w:color w:val="000000" w:themeColor="text1"/>
          <w:sz w:val="24"/>
          <w:szCs w:val="24"/>
          <w:lang w:eastAsia="pt-BR"/>
        </w:rPr>
        <w:t xml:space="preserve">ecretário </w:t>
      </w:r>
      <w:r w:rsidRPr="00037913">
        <w:rPr>
          <w:rFonts w:ascii="Arial" w:hAnsi="Arial" w:cs="Arial"/>
          <w:color w:val="000000" w:themeColor="text1"/>
          <w:sz w:val="24"/>
          <w:szCs w:val="24"/>
          <w:lang w:eastAsia="pt-BR"/>
        </w:rPr>
        <w:t xml:space="preserve"> </w:t>
      </w:r>
      <w:r w:rsidR="00D94599">
        <w:rPr>
          <w:rFonts w:ascii="Arial" w:hAnsi="Arial" w:cs="Arial"/>
          <w:color w:val="000000" w:themeColor="text1"/>
          <w:sz w:val="24"/>
          <w:szCs w:val="24"/>
          <w:lang w:eastAsia="pt-BR"/>
        </w:rPr>
        <w:t>E</w:t>
      </w:r>
      <w:r w:rsidRPr="0050385F">
        <w:rPr>
          <w:rFonts w:ascii="Arial" w:hAnsi="Arial" w:cs="Arial"/>
          <w:color w:val="000000" w:themeColor="text1"/>
          <w:sz w:val="24"/>
          <w:szCs w:val="24"/>
          <w:lang w:eastAsia="pt-BR"/>
        </w:rPr>
        <w:t xml:space="preserve">xecutivo da AMURC, </w:t>
      </w:r>
      <w:r w:rsidRPr="0050385F">
        <w:rPr>
          <w:rFonts w:ascii="Arial" w:hAnsi="Arial" w:cs="Arial"/>
          <w:b/>
          <w:bCs/>
          <w:color w:val="000000" w:themeColor="text1"/>
          <w:sz w:val="24"/>
          <w:szCs w:val="24"/>
          <w:lang w:eastAsia="pt-BR"/>
        </w:rPr>
        <w:t>Sr. Roberto Molin de Almeida</w:t>
      </w:r>
      <w:r w:rsidR="00037913">
        <w:rPr>
          <w:rFonts w:ascii="Arial" w:hAnsi="Arial" w:cs="Arial"/>
          <w:b/>
          <w:bCs/>
          <w:color w:val="000000" w:themeColor="text1"/>
          <w:sz w:val="24"/>
          <w:szCs w:val="24"/>
          <w:lang w:eastAsia="pt-BR"/>
        </w:rPr>
        <w:t>,</w:t>
      </w:r>
      <w:r w:rsidR="00123A40">
        <w:rPr>
          <w:rFonts w:ascii="Arial" w:hAnsi="Arial" w:cs="Arial"/>
          <w:b/>
          <w:bCs/>
          <w:color w:val="000000" w:themeColor="text1"/>
          <w:sz w:val="24"/>
          <w:szCs w:val="24"/>
          <w:lang w:eastAsia="pt-BR"/>
        </w:rPr>
        <w:t xml:space="preserve"> </w:t>
      </w:r>
      <w:r w:rsidR="00123A40" w:rsidRPr="00123A40">
        <w:rPr>
          <w:rFonts w:ascii="Arial" w:hAnsi="Arial" w:cs="Arial"/>
          <w:color w:val="000000" w:themeColor="text1"/>
          <w:sz w:val="24"/>
          <w:szCs w:val="24"/>
          <w:lang w:eastAsia="pt-BR"/>
        </w:rPr>
        <w:t xml:space="preserve">a </w:t>
      </w:r>
      <w:r w:rsidR="00D94599">
        <w:rPr>
          <w:rFonts w:ascii="Arial" w:hAnsi="Arial" w:cs="Arial"/>
          <w:color w:val="000000" w:themeColor="text1"/>
          <w:sz w:val="24"/>
          <w:szCs w:val="24"/>
          <w:lang w:eastAsia="pt-BR"/>
        </w:rPr>
        <w:t>A</w:t>
      </w:r>
      <w:r w:rsidR="00123A40" w:rsidRPr="00123A40">
        <w:rPr>
          <w:rFonts w:ascii="Arial" w:hAnsi="Arial" w:cs="Arial"/>
          <w:color w:val="000000" w:themeColor="text1"/>
          <w:sz w:val="24"/>
          <w:szCs w:val="24"/>
          <w:lang w:eastAsia="pt-BR"/>
        </w:rPr>
        <w:t xml:space="preserve">ssistente </w:t>
      </w:r>
      <w:r w:rsidR="00D94599">
        <w:rPr>
          <w:rFonts w:ascii="Arial" w:hAnsi="Arial" w:cs="Arial"/>
          <w:color w:val="000000" w:themeColor="text1"/>
          <w:sz w:val="24"/>
          <w:szCs w:val="24"/>
          <w:lang w:eastAsia="pt-BR"/>
        </w:rPr>
        <w:t>A</w:t>
      </w:r>
      <w:r w:rsidR="00123A40" w:rsidRPr="00123A40">
        <w:rPr>
          <w:rFonts w:ascii="Arial" w:hAnsi="Arial" w:cs="Arial"/>
          <w:color w:val="000000" w:themeColor="text1"/>
          <w:sz w:val="24"/>
          <w:szCs w:val="24"/>
          <w:lang w:eastAsia="pt-BR"/>
        </w:rPr>
        <w:t>dministrativa da AMURC,</w:t>
      </w:r>
      <w:r w:rsidR="00123A40">
        <w:rPr>
          <w:rFonts w:ascii="Arial" w:hAnsi="Arial" w:cs="Arial"/>
          <w:b/>
          <w:bCs/>
          <w:color w:val="000000" w:themeColor="text1"/>
          <w:sz w:val="24"/>
          <w:szCs w:val="24"/>
          <w:lang w:eastAsia="pt-BR"/>
        </w:rPr>
        <w:t xml:space="preserve"> Sra. Luana Ferreira</w:t>
      </w:r>
      <w:r w:rsidR="00262AE8">
        <w:rPr>
          <w:rFonts w:ascii="Arial" w:hAnsi="Arial" w:cs="Arial"/>
          <w:b/>
          <w:bCs/>
          <w:color w:val="000000" w:themeColor="text1"/>
          <w:sz w:val="24"/>
          <w:szCs w:val="24"/>
          <w:lang w:eastAsia="pt-BR"/>
        </w:rPr>
        <w:t>,</w:t>
      </w:r>
      <w:r w:rsidR="00037913">
        <w:rPr>
          <w:rFonts w:ascii="Arial" w:hAnsi="Arial" w:cs="Arial"/>
          <w:b/>
          <w:bCs/>
          <w:color w:val="000000" w:themeColor="text1"/>
          <w:sz w:val="24"/>
          <w:szCs w:val="24"/>
          <w:lang w:eastAsia="pt-BR"/>
        </w:rPr>
        <w:t xml:space="preserve"> </w:t>
      </w:r>
      <w:r w:rsidR="00037913" w:rsidRPr="00123A40">
        <w:rPr>
          <w:rFonts w:ascii="Arial" w:hAnsi="Arial" w:cs="Arial"/>
          <w:color w:val="000000" w:themeColor="text1"/>
          <w:sz w:val="24"/>
          <w:szCs w:val="24"/>
          <w:lang w:eastAsia="pt-BR"/>
        </w:rPr>
        <w:t xml:space="preserve">a </w:t>
      </w:r>
      <w:r w:rsidR="00D94599">
        <w:rPr>
          <w:rFonts w:ascii="Arial" w:hAnsi="Arial" w:cs="Arial"/>
          <w:color w:val="000000" w:themeColor="text1"/>
          <w:sz w:val="24"/>
          <w:szCs w:val="24"/>
          <w:lang w:eastAsia="pt-BR"/>
        </w:rPr>
        <w:t>A</w:t>
      </w:r>
      <w:r w:rsidR="00037913" w:rsidRPr="00123A40">
        <w:rPr>
          <w:rFonts w:ascii="Arial" w:hAnsi="Arial" w:cs="Arial"/>
          <w:color w:val="000000" w:themeColor="text1"/>
          <w:sz w:val="24"/>
          <w:szCs w:val="24"/>
          <w:lang w:eastAsia="pt-BR"/>
        </w:rPr>
        <w:t xml:space="preserve">nalista </w:t>
      </w:r>
      <w:r w:rsidR="00D94599">
        <w:rPr>
          <w:rFonts w:ascii="Arial" w:hAnsi="Arial" w:cs="Arial"/>
          <w:color w:val="000000" w:themeColor="text1"/>
          <w:sz w:val="24"/>
          <w:szCs w:val="24"/>
          <w:lang w:eastAsia="pt-BR"/>
        </w:rPr>
        <w:t>T</w:t>
      </w:r>
      <w:r w:rsidR="00037913" w:rsidRPr="00123A40">
        <w:rPr>
          <w:rFonts w:ascii="Arial" w:hAnsi="Arial" w:cs="Arial"/>
          <w:color w:val="000000" w:themeColor="text1"/>
          <w:sz w:val="24"/>
          <w:szCs w:val="24"/>
          <w:lang w:eastAsia="pt-BR"/>
        </w:rPr>
        <w:t>ributária</w:t>
      </w:r>
      <w:r w:rsidR="00123A40">
        <w:rPr>
          <w:rFonts w:ascii="Arial" w:hAnsi="Arial" w:cs="Arial"/>
          <w:color w:val="000000" w:themeColor="text1"/>
          <w:sz w:val="24"/>
          <w:szCs w:val="24"/>
          <w:lang w:eastAsia="pt-BR"/>
        </w:rPr>
        <w:t xml:space="preserve"> da AMURC</w:t>
      </w:r>
      <w:r w:rsidR="00037913">
        <w:rPr>
          <w:rFonts w:ascii="Arial" w:hAnsi="Arial" w:cs="Arial"/>
          <w:b/>
          <w:bCs/>
          <w:color w:val="000000" w:themeColor="text1"/>
          <w:sz w:val="24"/>
          <w:szCs w:val="24"/>
          <w:lang w:eastAsia="pt-BR"/>
        </w:rPr>
        <w:t>, Sra. Franciele</w:t>
      </w:r>
      <w:r w:rsidR="00123A40">
        <w:rPr>
          <w:rFonts w:ascii="Arial" w:hAnsi="Arial" w:cs="Arial"/>
          <w:b/>
          <w:bCs/>
          <w:color w:val="000000" w:themeColor="text1"/>
          <w:sz w:val="24"/>
          <w:szCs w:val="24"/>
          <w:lang w:eastAsia="pt-BR"/>
        </w:rPr>
        <w:t xml:space="preserve"> </w:t>
      </w:r>
      <w:proofErr w:type="spellStart"/>
      <w:r w:rsidR="00B03ADB">
        <w:rPr>
          <w:rFonts w:ascii="Arial" w:hAnsi="Arial" w:cs="Arial"/>
          <w:b/>
          <w:bCs/>
          <w:color w:val="000000" w:themeColor="text1"/>
          <w:sz w:val="24"/>
          <w:szCs w:val="24"/>
          <w:lang w:eastAsia="pt-BR"/>
        </w:rPr>
        <w:t>Walinger</w:t>
      </w:r>
      <w:proofErr w:type="spellEnd"/>
      <w:r w:rsidR="00037913">
        <w:rPr>
          <w:rFonts w:ascii="Arial" w:hAnsi="Arial" w:cs="Arial"/>
          <w:b/>
          <w:bCs/>
          <w:color w:val="000000" w:themeColor="text1"/>
          <w:sz w:val="24"/>
          <w:szCs w:val="24"/>
          <w:lang w:eastAsia="pt-BR"/>
        </w:rPr>
        <w:t xml:space="preserve"> Rocha</w:t>
      </w:r>
      <w:r w:rsidR="00037913" w:rsidRPr="00123A40">
        <w:rPr>
          <w:rFonts w:ascii="Arial" w:hAnsi="Arial" w:cs="Arial"/>
          <w:color w:val="000000" w:themeColor="text1"/>
          <w:sz w:val="24"/>
          <w:szCs w:val="24"/>
          <w:lang w:eastAsia="pt-BR"/>
        </w:rPr>
        <w:t xml:space="preserve">, </w:t>
      </w:r>
      <w:r w:rsidR="00123A40" w:rsidRPr="00123A40">
        <w:rPr>
          <w:rFonts w:ascii="Arial" w:hAnsi="Arial" w:cs="Arial"/>
          <w:color w:val="000000" w:themeColor="text1"/>
          <w:sz w:val="24"/>
          <w:szCs w:val="24"/>
          <w:lang w:eastAsia="pt-BR"/>
        </w:rPr>
        <w:t xml:space="preserve">a </w:t>
      </w:r>
      <w:r w:rsidR="00D94599">
        <w:rPr>
          <w:rFonts w:ascii="Arial" w:hAnsi="Arial" w:cs="Arial"/>
          <w:color w:val="000000" w:themeColor="text1"/>
          <w:sz w:val="24"/>
          <w:szCs w:val="24"/>
          <w:lang w:eastAsia="pt-BR"/>
        </w:rPr>
        <w:t>C</w:t>
      </w:r>
      <w:r w:rsidR="00123A40" w:rsidRPr="00123A40">
        <w:rPr>
          <w:rFonts w:ascii="Arial" w:hAnsi="Arial" w:cs="Arial"/>
          <w:color w:val="000000" w:themeColor="text1"/>
          <w:sz w:val="24"/>
          <w:szCs w:val="24"/>
          <w:lang w:eastAsia="pt-BR"/>
        </w:rPr>
        <w:t>ontadora da AMURC</w:t>
      </w:r>
      <w:r w:rsidR="00123A40">
        <w:rPr>
          <w:rFonts w:ascii="Arial" w:hAnsi="Arial" w:cs="Arial"/>
          <w:b/>
          <w:bCs/>
          <w:color w:val="000000" w:themeColor="text1"/>
          <w:sz w:val="24"/>
          <w:szCs w:val="24"/>
          <w:lang w:eastAsia="pt-BR"/>
        </w:rPr>
        <w:t xml:space="preserve">, Sra. </w:t>
      </w:r>
      <w:proofErr w:type="spellStart"/>
      <w:r w:rsidR="00123A40">
        <w:rPr>
          <w:rFonts w:ascii="Arial" w:hAnsi="Arial" w:cs="Arial"/>
          <w:b/>
          <w:bCs/>
          <w:color w:val="000000" w:themeColor="text1"/>
          <w:sz w:val="24"/>
          <w:szCs w:val="24"/>
          <w:lang w:eastAsia="pt-BR"/>
        </w:rPr>
        <w:t>Marlucia</w:t>
      </w:r>
      <w:proofErr w:type="spellEnd"/>
      <w:r w:rsidR="00123A40">
        <w:rPr>
          <w:rFonts w:ascii="Arial" w:hAnsi="Arial" w:cs="Arial"/>
          <w:b/>
          <w:bCs/>
          <w:color w:val="000000" w:themeColor="text1"/>
          <w:sz w:val="24"/>
          <w:szCs w:val="24"/>
          <w:lang w:eastAsia="pt-BR"/>
        </w:rPr>
        <w:t xml:space="preserve"> </w:t>
      </w:r>
      <w:proofErr w:type="spellStart"/>
      <w:r w:rsidR="00123A40">
        <w:rPr>
          <w:rFonts w:ascii="Arial" w:hAnsi="Arial" w:cs="Arial"/>
          <w:b/>
          <w:bCs/>
          <w:color w:val="000000" w:themeColor="text1"/>
          <w:sz w:val="24"/>
          <w:szCs w:val="24"/>
          <w:lang w:eastAsia="pt-BR"/>
        </w:rPr>
        <w:t>B</w:t>
      </w:r>
      <w:r w:rsidR="00D94599">
        <w:rPr>
          <w:rFonts w:ascii="Arial" w:hAnsi="Arial" w:cs="Arial"/>
          <w:b/>
          <w:bCs/>
          <w:color w:val="000000" w:themeColor="text1"/>
          <w:sz w:val="24"/>
          <w:szCs w:val="24"/>
          <w:lang w:eastAsia="pt-BR"/>
        </w:rPr>
        <w:t>ogo</w:t>
      </w:r>
      <w:proofErr w:type="spellEnd"/>
      <w:r w:rsidR="00123A40">
        <w:rPr>
          <w:rFonts w:ascii="Arial" w:hAnsi="Arial" w:cs="Arial"/>
          <w:b/>
          <w:bCs/>
          <w:color w:val="000000" w:themeColor="text1"/>
          <w:sz w:val="24"/>
          <w:szCs w:val="24"/>
          <w:lang w:eastAsia="pt-BR"/>
        </w:rPr>
        <w:t xml:space="preserve"> Surdi, </w:t>
      </w:r>
      <w:r w:rsidR="00123A40" w:rsidRPr="00123A40">
        <w:rPr>
          <w:rFonts w:ascii="Arial" w:hAnsi="Arial" w:cs="Arial"/>
          <w:color w:val="000000" w:themeColor="text1"/>
          <w:sz w:val="24"/>
          <w:szCs w:val="24"/>
          <w:lang w:eastAsia="pt-BR"/>
        </w:rPr>
        <w:t xml:space="preserve">o </w:t>
      </w:r>
      <w:r w:rsidR="00D94599">
        <w:rPr>
          <w:rFonts w:ascii="Arial" w:hAnsi="Arial" w:cs="Arial"/>
          <w:color w:val="000000" w:themeColor="text1"/>
          <w:sz w:val="24"/>
          <w:szCs w:val="24"/>
          <w:lang w:eastAsia="pt-BR"/>
        </w:rPr>
        <w:t>D</w:t>
      </w:r>
      <w:r w:rsidR="00123A40" w:rsidRPr="00123A40">
        <w:rPr>
          <w:rFonts w:ascii="Arial" w:hAnsi="Arial" w:cs="Arial"/>
          <w:color w:val="000000" w:themeColor="text1"/>
          <w:sz w:val="24"/>
          <w:szCs w:val="24"/>
          <w:lang w:eastAsia="pt-BR"/>
        </w:rPr>
        <w:t xml:space="preserve">iretor </w:t>
      </w:r>
      <w:r w:rsidR="00FF2B53">
        <w:rPr>
          <w:rFonts w:ascii="Arial" w:hAnsi="Arial" w:cs="Arial"/>
          <w:color w:val="000000" w:themeColor="text1"/>
          <w:sz w:val="24"/>
          <w:szCs w:val="24"/>
          <w:lang w:eastAsia="pt-BR"/>
        </w:rPr>
        <w:t>do CIGA</w:t>
      </w:r>
      <w:r w:rsidR="00123A40">
        <w:rPr>
          <w:rFonts w:ascii="Arial" w:hAnsi="Arial" w:cs="Arial"/>
          <w:b/>
          <w:bCs/>
          <w:color w:val="000000" w:themeColor="text1"/>
          <w:sz w:val="24"/>
          <w:szCs w:val="24"/>
          <w:lang w:eastAsia="pt-BR"/>
        </w:rPr>
        <w:t xml:space="preserve">, Sr. </w:t>
      </w:r>
      <w:proofErr w:type="spellStart"/>
      <w:r w:rsidR="00FF2B53">
        <w:rPr>
          <w:rFonts w:ascii="Arial" w:hAnsi="Arial" w:cs="Arial"/>
          <w:b/>
          <w:bCs/>
          <w:color w:val="000000" w:themeColor="text1"/>
          <w:sz w:val="24"/>
          <w:szCs w:val="24"/>
          <w:lang w:eastAsia="pt-BR"/>
        </w:rPr>
        <w:t>Gilsoni</w:t>
      </w:r>
      <w:proofErr w:type="spellEnd"/>
      <w:r w:rsidR="00FF2B53">
        <w:rPr>
          <w:rFonts w:ascii="Arial" w:hAnsi="Arial" w:cs="Arial"/>
          <w:b/>
          <w:bCs/>
          <w:color w:val="000000" w:themeColor="text1"/>
          <w:sz w:val="24"/>
          <w:szCs w:val="24"/>
          <w:lang w:eastAsia="pt-BR"/>
        </w:rPr>
        <w:t xml:space="preserve"> </w:t>
      </w:r>
      <w:proofErr w:type="spellStart"/>
      <w:r w:rsidR="00FF2B53">
        <w:rPr>
          <w:rFonts w:ascii="Arial" w:hAnsi="Arial" w:cs="Arial"/>
          <w:b/>
          <w:bCs/>
          <w:color w:val="000000" w:themeColor="text1"/>
          <w:sz w:val="24"/>
          <w:szCs w:val="24"/>
          <w:lang w:eastAsia="pt-BR"/>
        </w:rPr>
        <w:t>Lunardi</w:t>
      </w:r>
      <w:proofErr w:type="spellEnd"/>
      <w:r w:rsidR="00FF2B53">
        <w:rPr>
          <w:rFonts w:ascii="Arial" w:hAnsi="Arial" w:cs="Arial"/>
          <w:b/>
          <w:bCs/>
          <w:color w:val="000000" w:themeColor="text1"/>
          <w:sz w:val="24"/>
          <w:szCs w:val="24"/>
          <w:lang w:eastAsia="pt-BR"/>
        </w:rPr>
        <w:t xml:space="preserve"> </w:t>
      </w:r>
      <w:r w:rsidR="00123A40" w:rsidRPr="00123A40">
        <w:rPr>
          <w:rFonts w:ascii="Arial" w:hAnsi="Arial" w:cs="Arial"/>
          <w:color w:val="000000" w:themeColor="text1"/>
          <w:sz w:val="24"/>
          <w:szCs w:val="24"/>
          <w:lang w:eastAsia="pt-BR"/>
        </w:rPr>
        <w:t xml:space="preserve">bem como o </w:t>
      </w:r>
      <w:r w:rsidR="00D94599">
        <w:rPr>
          <w:rFonts w:ascii="Arial" w:hAnsi="Arial" w:cs="Arial"/>
          <w:color w:val="000000" w:themeColor="text1"/>
          <w:sz w:val="24"/>
          <w:szCs w:val="24"/>
          <w:lang w:eastAsia="pt-BR"/>
        </w:rPr>
        <w:t>D</w:t>
      </w:r>
      <w:r w:rsidR="00123A40" w:rsidRPr="00123A40">
        <w:rPr>
          <w:rFonts w:ascii="Arial" w:hAnsi="Arial" w:cs="Arial"/>
          <w:color w:val="000000" w:themeColor="text1"/>
          <w:sz w:val="24"/>
          <w:szCs w:val="24"/>
          <w:lang w:eastAsia="pt-BR"/>
        </w:rPr>
        <w:t>iretor</w:t>
      </w:r>
      <w:r w:rsidR="00FF2B53">
        <w:rPr>
          <w:rFonts w:ascii="Arial" w:hAnsi="Arial" w:cs="Arial"/>
          <w:color w:val="000000" w:themeColor="text1"/>
          <w:sz w:val="24"/>
          <w:szCs w:val="24"/>
          <w:lang w:eastAsia="pt-BR"/>
        </w:rPr>
        <w:t xml:space="preserve"> da Br Drive</w:t>
      </w:r>
      <w:r w:rsidR="00123A40" w:rsidRPr="00123A40">
        <w:rPr>
          <w:rFonts w:ascii="Arial" w:hAnsi="Arial" w:cs="Arial"/>
          <w:color w:val="000000" w:themeColor="text1"/>
          <w:sz w:val="24"/>
          <w:szCs w:val="24"/>
          <w:lang w:eastAsia="pt-BR"/>
        </w:rPr>
        <w:t xml:space="preserve">, </w:t>
      </w:r>
      <w:r w:rsidR="00123A40">
        <w:rPr>
          <w:rFonts w:ascii="Arial" w:hAnsi="Arial" w:cs="Arial"/>
          <w:b/>
          <w:bCs/>
          <w:color w:val="000000" w:themeColor="text1"/>
          <w:sz w:val="24"/>
          <w:szCs w:val="24"/>
          <w:lang w:eastAsia="pt-BR"/>
        </w:rPr>
        <w:t xml:space="preserve">Sr. </w:t>
      </w:r>
      <w:r w:rsidR="00FF2B53">
        <w:rPr>
          <w:rFonts w:ascii="Arial" w:hAnsi="Arial" w:cs="Arial"/>
          <w:b/>
          <w:bCs/>
          <w:color w:val="000000" w:themeColor="text1"/>
          <w:sz w:val="24"/>
          <w:szCs w:val="24"/>
          <w:lang w:eastAsia="pt-BR"/>
        </w:rPr>
        <w:t>Ronaldo de Lima</w:t>
      </w:r>
      <w:r w:rsidR="00FF2B53">
        <w:rPr>
          <w:rFonts w:ascii="Arial" w:hAnsi="Arial" w:cs="Arial"/>
          <w:color w:val="000000" w:themeColor="text1"/>
          <w:sz w:val="24"/>
          <w:szCs w:val="24"/>
          <w:lang w:eastAsia="pt-BR"/>
        </w:rPr>
        <w:t xml:space="preserve">. </w:t>
      </w:r>
      <w:r w:rsidR="00FF260D" w:rsidRPr="0050385F">
        <w:rPr>
          <w:rFonts w:ascii="Arial" w:hAnsi="Arial" w:cs="Arial"/>
          <w:color w:val="000000" w:themeColor="text1"/>
          <w:sz w:val="24"/>
          <w:szCs w:val="24"/>
          <w:lang w:eastAsia="pt-BR"/>
        </w:rPr>
        <w:t>Com a seguinte pauta</w:t>
      </w:r>
      <w:r w:rsidR="00FF260D" w:rsidRPr="008E45AF">
        <w:rPr>
          <w:rFonts w:ascii="Arial" w:hAnsi="Arial" w:cs="Arial"/>
          <w:b/>
          <w:bCs/>
          <w:color w:val="000000" w:themeColor="text1"/>
          <w:sz w:val="24"/>
          <w:szCs w:val="24"/>
          <w:lang w:eastAsia="pt-BR"/>
        </w:rPr>
        <w:t>: 1)</w:t>
      </w:r>
      <w:r w:rsidR="004B0D30" w:rsidRPr="008E45AF">
        <w:rPr>
          <w:rFonts w:ascii="Arial" w:hAnsi="Arial" w:cs="Arial"/>
          <w:color w:val="000000" w:themeColor="text1"/>
          <w:sz w:val="24"/>
          <w:szCs w:val="24"/>
          <w:lang w:eastAsia="pt-BR"/>
        </w:rPr>
        <w:t xml:space="preserve"> Abertura </w:t>
      </w:r>
      <w:r w:rsidR="00FF2B53" w:rsidRPr="008E45AF">
        <w:rPr>
          <w:rFonts w:ascii="Arial" w:hAnsi="Arial" w:cs="Arial"/>
          <w:color w:val="000000" w:themeColor="text1"/>
          <w:sz w:val="24"/>
          <w:szCs w:val="24"/>
          <w:lang w:eastAsia="pt-BR"/>
        </w:rPr>
        <w:t>Assembleia com presidente</w:t>
      </w:r>
      <w:r w:rsidR="004B0D30" w:rsidRPr="008E45AF">
        <w:rPr>
          <w:rFonts w:ascii="Arial" w:hAnsi="Arial" w:cs="Arial"/>
          <w:color w:val="000000" w:themeColor="text1"/>
          <w:sz w:val="24"/>
          <w:szCs w:val="24"/>
          <w:lang w:eastAsia="pt-BR"/>
        </w:rPr>
        <w:t>;</w:t>
      </w:r>
      <w:r w:rsidR="00FF260D" w:rsidRPr="008E45AF">
        <w:rPr>
          <w:rFonts w:ascii="Arial" w:hAnsi="Arial" w:cs="Arial"/>
          <w:color w:val="000000" w:themeColor="text1"/>
          <w:sz w:val="24"/>
          <w:szCs w:val="24"/>
          <w:lang w:eastAsia="pt-BR"/>
        </w:rPr>
        <w:t xml:space="preserve"> </w:t>
      </w:r>
      <w:r w:rsidR="00FF260D" w:rsidRPr="008E45AF">
        <w:rPr>
          <w:rFonts w:ascii="Arial" w:hAnsi="Arial" w:cs="Arial"/>
          <w:b/>
          <w:bCs/>
          <w:color w:val="000000" w:themeColor="text1"/>
          <w:sz w:val="24"/>
          <w:szCs w:val="24"/>
          <w:lang w:eastAsia="pt-BR"/>
        </w:rPr>
        <w:t>2)</w:t>
      </w:r>
      <w:r w:rsidR="00FF2B53" w:rsidRPr="008E45AF">
        <w:rPr>
          <w:rFonts w:ascii="Arial" w:hAnsi="Arial" w:cs="Arial"/>
          <w:color w:val="000000" w:themeColor="text1"/>
          <w:sz w:val="24"/>
          <w:szCs w:val="24"/>
          <w:lang w:eastAsia="pt-BR"/>
        </w:rPr>
        <w:t xml:space="preserve"> Apresentação do Movimento Econômico </w:t>
      </w:r>
      <w:r w:rsidR="004B0D30" w:rsidRPr="008E45AF">
        <w:rPr>
          <w:rFonts w:ascii="Arial" w:hAnsi="Arial" w:cs="Arial"/>
          <w:color w:val="000000" w:themeColor="text1"/>
          <w:sz w:val="24"/>
          <w:szCs w:val="24"/>
          <w:lang w:eastAsia="pt-BR"/>
        </w:rPr>
        <w:t xml:space="preserve">; </w:t>
      </w:r>
      <w:r w:rsidR="00FF260D" w:rsidRPr="008E45AF">
        <w:rPr>
          <w:rFonts w:ascii="Arial" w:hAnsi="Arial" w:cs="Arial"/>
          <w:b/>
          <w:bCs/>
          <w:color w:val="000000" w:themeColor="text1"/>
          <w:sz w:val="24"/>
          <w:szCs w:val="24"/>
          <w:lang w:eastAsia="pt-BR"/>
        </w:rPr>
        <w:t>3</w:t>
      </w:r>
      <w:r w:rsidR="00FF2B53" w:rsidRPr="008E45AF">
        <w:rPr>
          <w:rFonts w:ascii="Arial" w:hAnsi="Arial" w:cs="Arial"/>
          <w:b/>
          <w:bCs/>
          <w:color w:val="000000" w:themeColor="text1"/>
          <w:sz w:val="24"/>
          <w:szCs w:val="24"/>
          <w:lang w:eastAsia="pt-BR"/>
        </w:rPr>
        <w:t>)</w:t>
      </w:r>
      <w:r w:rsidR="00FF2B53" w:rsidRPr="008E45AF">
        <w:rPr>
          <w:rFonts w:ascii="Arial" w:hAnsi="Arial" w:cs="Arial"/>
          <w:color w:val="000000" w:themeColor="text1"/>
          <w:sz w:val="24"/>
          <w:szCs w:val="24"/>
          <w:lang w:eastAsia="pt-BR"/>
        </w:rPr>
        <w:t xml:space="preserve"> Projeto 13 anos da AMURC</w:t>
      </w:r>
      <w:r w:rsidR="009A7362" w:rsidRPr="008E45AF">
        <w:rPr>
          <w:rFonts w:ascii="Arial" w:hAnsi="Arial" w:cs="Arial"/>
          <w:color w:val="000000" w:themeColor="text1"/>
          <w:sz w:val="24"/>
          <w:szCs w:val="24"/>
          <w:lang w:eastAsia="pt-BR"/>
        </w:rPr>
        <w:t xml:space="preserve"> - Movimento Econômico</w:t>
      </w:r>
      <w:r w:rsidR="00FF260D" w:rsidRPr="008E45AF">
        <w:rPr>
          <w:rFonts w:ascii="Arial" w:hAnsi="Arial" w:cs="Arial"/>
          <w:color w:val="000000" w:themeColor="text1"/>
          <w:sz w:val="24"/>
          <w:szCs w:val="24"/>
          <w:lang w:eastAsia="pt-BR"/>
        </w:rPr>
        <w:t xml:space="preserve">; </w:t>
      </w:r>
      <w:r w:rsidR="00FF260D" w:rsidRPr="008E45AF">
        <w:rPr>
          <w:rFonts w:ascii="Arial" w:hAnsi="Arial" w:cs="Arial"/>
          <w:b/>
          <w:bCs/>
          <w:color w:val="000000" w:themeColor="text1"/>
          <w:sz w:val="24"/>
          <w:szCs w:val="24"/>
          <w:lang w:eastAsia="pt-BR"/>
        </w:rPr>
        <w:t>4)</w:t>
      </w:r>
      <w:r w:rsidR="00FF260D" w:rsidRPr="008E45AF">
        <w:rPr>
          <w:rFonts w:ascii="Arial" w:hAnsi="Arial" w:cs="Arial"/>
          <w:color w:val="000000" w:themeColor="text1"/>
          <w:sz w:val="24"/>
          <w:szCs w:val="24"/>
          <w:lang w:eastAsia="pt-BR"/>
        </w:rPr>
        <w:t xml:space="preserve"> </w:t>
      </w:r>
      <w:r w:rsidR="00FF2B53" w:rsidRPr="008E45AF">
        <w:rPr>
          <w:rFonts w:ascii="Arial" w:hAnsi="Arial" w:cs="Arial"/>
          <w:color w:val="000000" w:themeColor="text1"/>
          <w:sz w:val="24"/>
          <w:szCs w:val="24"/>
          <w:lang w:eastAsia="pt-BR"/>
        </w:rPr>
        <w:t xml:space="preserve">Plano de trabalho Movimento Econômico </w:t>
      </w:r>
      <w:r w:rsidR="004B0D30" w:rsidRPr="008E45AF">
        <w:rPr>
          <w:rFonts w:ascii="Arial" w:hAnsi="Arial" w:cs="Arial"/>
          <w:color w:val="000000" w:themeColor="text1"/>
          <w:sz w:val="24"/>
          <w:szCs w:val="24"/>
          <w:lang w:eastAsia="pt-BR"/>
        </w:rPr>
        <w:t xml:space="preserve">; </w:t>
      </w:r>
      <w:r w:rsidR="004B0D30" w:rsidRPr="008E45AF">
        <w:rPr>
          <w:rFonts w:ascii="Arial" w:hAnsi="Arial" w:cs="Arial"/>
          <w:b/>
          <w:bCs/>
          <w:color w:val="000000" w:themeColor="text1"/>
          <w:sz w:val="24"/>
          <w:szCs w:val="24"/>
          <w:lang w:eastAsia="pt-BR"/>
        </w:rPr>
        <w:t>5)</w:t>
      </w:r>
      <w:r w:rsidR="00FF2B53" w:rsidRPr="008E45AF">
        <w:rPr>
          <w:rFonts w:ascii="Arial" w:hAnsi="Arial" w:cs="Arial"/>
          <w:color w:val="000000" w:themeColor="text1"/>
          <w:sz w:val="24"/>
          <w:szCs w:val="24"/>
          <w:lang w:eastAsia="pt-BR"/>
        </w:rPr>
        <w:t xml:space="preserve"> Apresentação planejamento estratégico 2022</w:t>
      </w:r>
      <w:r w:rsidR="004B0D30" w:rsidRPr="008E45AF">
        <w:rPr>
          <w:rFonts w:ascii="Arial" w:hAnsi="Arial" w:cs="Arial"/>
          <w:color w:val="000000" w:themeColor="text1"/>
          <w:sz w:val="24"/>
          <w:szCs w:val="24"/>
          <w:lang w:eastAsia="pt-BR"/>
        </w:rPr>
        <w:t>;</w:t>
      </w:r>
      <w:r w:rsidR="004B0D30" w:rsidRPr="008E45AF">
        <w:rPr>
          <w:rFonts w:ascii="Arial" w:hAnsi="Arial" w:cs="Arial"/>
          <w:b/>
          <w:bCs/>
          <w:color w:val="000000" w:themeColor="text1"/>
          <w:sz w:val="24"/>
          <w:szCs w:val="24"/>
          <w:lang w:eastAsia="pt-BR"/>
        </w:rPr>
        <w:t xml:space="preserve"> 6)</w:t>
      </w:r>
      <w:r w:rsidR="00FF2B53" w:rsidRPr="008E45AF">
        <w:rPr>
          <w:rFonts w:ascii="Arial" w:hAnsi="Arial" w:cs="Arial"/>
          <w:color w:val="000000" w:themeColor="text1"/>
          <w:sz w:val="24"/>
          <w:szCs w:val="24"/>
          <w:lang w:eastAsia="pt-BR"/>
        </w:rPr>
        <w:t xml:space="preserve"> Aprovação do planejamento estratégico</w:t>
      </w:r>
      <w:r w:rsidR="004B0D30" w:rsidRPr="008E45AF">
        <w:rPr>
          <w:rFonts w:ascii="Arial" w:hAnsi="Arial" w:cs="Arial"/>
          <w:color w:val="000000" w:themeColor="text1"/>
          <w:sz w:val="24"/>
          <w:szCs w:val="24"/>
          <w:lang w:eastAsia="pt-BR"/>
        </w:rPr>
        <w:t xml:space="preserve">; </w:t>
      </w:r>
      <w:r w:rsidR="004B0D30" w:rsidRPr="008E45AF">
        <w:rPr>
          <w:rFonts w:ascii="Arial" w:hAnsi="Arial" w:cs="Arial"/>
          <w:b/>
          <w:bCs/>
          <w:color w:val="000000" w:themeColor="text1"/>
          <w:sz w:val="24"/>
          <w:szCs w:val="24"/>
          <w:lang w:eastAsia="pt-BR"/>
        </w:rPr>
        <w:t>7)</w:t>
      </w:r>
      <w:r w:rsidR="004B0D30" w:rsidRPr="008E45AF">
        <w:rPr>
          <w:rFonts w:ascii="Arial" w:hAnsi="Arial" w:cs="Arial"/>
          <w:color w:val="000000" w:themeColor="text1"/>
          <w:sz w:val="24"/>
          <w:szCs w:val="24"/>
          <w:lang w:eastAsia="pt-BR"/>
        </w:rPr>
        <w:t xml:space="preserve"> </w:t>
      </w:r>
      <w:r w:rsidR="00FF2B53" w:rsidRPr="008E45AF">
        <w:rPr>
          <w:rFonts w:ascii="Arial" w:hAnsi="Arial" w:cs="Arial"/>
          <w:color w:val="000000" w:themeColor="text1"/>
          <w:sz w:val="24"/>
          <w:szCs w:val="24"/>
          <w:lang w:eastAsia="pt-BR"/>
        </w:rPr>
        <w:t>Aprovação de contratação de trabalho de imagens e vídeos para turismo</w:t>
      </w:r>
      <w:r w:rsidR="007B2CAC" w:rsidRPr="008E45AF">
        <w:rPr>
          <w:rFonts w:ascii="Arial" w:hAnsi="Arial" w:cs="Arial"/>
          <w:color w:val="000000" w:themeColor="text1"/>
          <w:sz w:val="24"/>
          <w:szCs w:val="24"/>
          <w:lang w:eastAsia="pt-BR"/>
        </w:rPr>
        <w:t xml:space="preserve"> </w:t>
      </w:r>
      <w:r w:rsidR="007B2CAC" w:rsidRPr="008E45AF">
        <w:rPr>
          <w:rFonts w:ascii="Arial" w:hAnsi="Arial" w:cs="Arial"/>
          <w:b/>
          <w:bCs/>
          <w:color w:val="000000" w:themeColor="text1"/>
          <w:sz w:val="24"/>
          <w:szCs w:val="24"/>
          <w:lang w:eastAsia="pt-BR"/>
        </w:rPr>
        <w:t>8)</w:t>
      </w:r>
      <w:r w:rsidR="004B0D30" w:rsidRPr="008E45AF">
        <w:rPr>
          <w:rFonts w:ascii="Arial" w:hAnsi="Arial" w:cs="Arial"/>
          <w:color w:val="000000" w:themeColor="text1"/>
          <w:sz w:val="24"/>
          <w:szCs w:val="24"/>
          <w:lang w:eastAsia="pt-BR"/>
        </w:rPr>
        <w:t xml:space="preserve"> </w:t>
      </w:r>
      <w:r w:rsidR="00FF2B53" w:rsidRPr="008E45AF">
        <w:rPr>
          <w:rFonts w:ascii="Arial" w:hAnsi="Arial" w:cs="Arial"/>
          <w:color w:val="000000" w:themeColor="text1"/>
          <w:sz w:val="24"/>
          <w:szCs w:val="24"/>
          <w:lang w:eastAsia="pt-BR"/>
        </w:rPr>
        <w:t xml:space="preserve">Aprovação trabalho desenvolvimento projeto piloto rota turística pontos consolidados </w:t>
      </w:r>
      <w:r w:rsidR="0012007B" w:rsidRPr="008E45AF">
        <w:rPr>
          <w:rFonts w:ascii="Arial" w:hAnsi="Arial" w:cs="Arial"/>
          <w:b/>
          <w:bCs/>
          <w:color w:val="000000" w:themeColor="text1"/>
          <w:sz w:val="24"/>
          <w:szCs w:val="24"/>
          <w:lang w:eastAsia="pt-BR"/>
        </w:rPr>
        <w:t xml:space="preserve">9) </w:t>
      </w:r>
      <w:r w:rsidR="00FF2B53" w:rsidRPr="008E45AF">
        <w:rPr>
          <w:rFonts w:ascii="Arial" w:hAnsi="Arial" w:cs="Arial"/>
          <w:color w:val="000000" w:themeColor="text1"/>
          <w:sz w:val="24"/>
          <w:szCs w:val="24"/>
          <w:lang w:eastAsia="pt-BR"/>
        </w:rPr>
        <w:t xml:space="preserve">Aprovação trabalho com produtores de uva e derivados,  através de fomento e compras governamentais; </w:t>
      </w:r>
      <w:r w:rsidR="00FF2B53" w:rsidRPr="008E45AF">
        <w:rPr>
          <w:rFonts w:ascii="Arial" w:hAnsi="Arial" w:cs="Arial"/>
          <w:b/>
          <w:bCs/>
          <w:color w:val="000000" w:themeColor="text1"/>
          <w:sz w:val="24"/>
          <w:szCs w:val="24"/>
          <w:lang w:eastAsia="pt-BR"/>
        </w:rPr>
        <w:t>10)</w:t>
      </w:r>
      <w:r w:rsidR="00FF2B53" w:rsidRPr="008E45AF">
        <w:rPr>
          <w:rFonts w:ascii="Arial" w:hAnsi="Arial" w:cs="Arial"/>
          <w:color w:val="000000" w:themeColor="text1"/>
          <w:sz w:val="24"/>
          <w:szCs w:val="24"/>
          <w:lang w:eastAsia="pt-BR"/>
        </w:rPr>
        <w:t xml:space="preserve"> Aprovação contratação temporária assessoria turismól</w:t>
      </w:r>
      <w:r w:rsidR="009A7362" w:rsidRPr="008E45AF">
        <w:rPr>
          <w:rFonts w:ascii="Arial" w:hAnsi="Arial" w:cs="Arial"/>
          <w:color w:val="000000" w:themeColor="text1"/>
          <w:sz w:val="24"/>
          <w:szCs w:val="24"/>
          <w:lang w:eastAsia="pt-BR"/>
        </w:rPr>
        <w:t xml:space="preserve">oga; </w:t>
      </w:r>
      <w:r w:rsidR="009A7362" w:rsidRPr="008E45AF">
        <w:rPr>
          <w:rFonts w:ascii="Arial" w:hAnsi="Arial" w:cs="Arial"/>
          <w:b/>
          <w:bCs/>
          <w:color w:val="000000" w:themeColor="text1"/>
          <w:sz w:val="24"/>
          <w:szCs w:val="24"/>
          <w:lang w:eastAsia="pt-BR"/>
        </w:rPr>
        <w:t>11)</w:t>
      </w:r>
      <w:r w:rsidR="009A7362" w:rsidRPr="008E45AF">
        <w:rPr>
          <w:rFonts w:ascii="Arial" w:hAnsi="Arial" w:cs="Arial"/>
          <w:color w:val="000000" w:themeColor="text1"/>
          <w:sz w:val="24"/>
          <w:szCs w:val="24"/>
          <w:lang w:eastAsia="pt-BR"/>
        </w:rPr>
        <w:t xml:space="preserve"> Aprovação parcerias com FECAM- UDESC- SEBRAE para desenvolvimento do plano estratégico da AMURC; </w:t>
      </w:r>
      <w:r w:rsidR="009A7362" w:rsidRPr="008E45AF">
        <w:rPr>
          <w:rFonts w:ascii="Arial" w:hAnsi="Arial" w:cs="Arial"/>
          <w:b/>
          <w:bCs/>
          <w:color w:val="000000" w:themeColor="text1"/>
          <w:sz w:val="24"/>
          <w:szCs w:val="24"/>
          <w:lang w:eastAsia="pt-BR"/>
        </w:rPr>
        <w:t>12)</w:t>
      </w:r>
      <w:r w:rsidR="009A7362" w:rsidRPr="008E45AF">
        <w:rPr>
          <w:rFonts w:ascii="Arial" w:hAnsi="Arial" w:cs="Arial"/>
          <w:color w:val="000000" w:themeColor="text1"/>
          <w:sz w:val="24"/>
          <w:szCs w:val="24"/>
          <w:lang w:eastAsia="pt-BR"/>
        </w:rPr>
        <w:t xml:space="preserve"> Diretor executivo precisa do apoio dos prefeitos  para desenvolvimento do</w:t>
      </w:r>
      <w:r w:rsidR="00B03ADB" w:rsidRPr="008E45AF">
        <w:rPr>
          <w:rFonts w:ascii="Arial" w:hAnsi="Arial" w:cs="Arial"/>
          <w:color w:val="000000" w:themeColor="text1"/>
          <w:sz w:val="24"/>
          <w:szCs w:val="24"/>
          <w:lang w:eastAsia="pt-BR"/>
        </w:rPr>
        <w:t xml:space="preserve">  planejamento  estratégico  e ações de desenvolvimento  econômico e turismo regional. </w:t>
      </w:r>
      <w:r w:rsidR="00B03ADB" w:rsidRPr="008E45AF">
        <w:rPr>
          <w:rFonts w:ascii="Arial" w:hAnsi="Arial" w:cs="Arial"/>
          <w:b/>
          <w:bCs/>
          <w:color w:val="000000" w:themeColor="text1"/>
          <w:sz w:val="24"/>
          <w:szCs w:val="24"/>
          <w:lang w:eastAsia="pt-BR"/>
        </w:rPr>
        <w:t>13)</w:t>
      </w:r>
      <w:r w:rsidR="00B03ADB" w:rsidRPr="008E45AF">
        <w:rPr>
          <w:rFonts w:ascii="Arial" w:hAnsi="Arial" w:cs="Arial"/>
          <w:color w:val="000000" w:themeColor="text1"/>
          <w:sz w:val="24"/>
          <w:szCs w:val="24"/>
          <w:lang w:eastAsia="pt-BR"/>
        </w:rPr>
        <w:t xml:space="preserve"> Pedido de apoio dos prefeitos na criação dos colegiados </w:t>
      </w:r>
      <w:r w:rsidR="008E45AF" w:rsidRPr="008E45AF">
        <w:rPr>
          <w:rFonts w:ascii="Arial" w:hAnsi="Arial" w:cs="Arial"/>
          <w:color w:val="000000" w:themeColor="text1"/>
          <w:sz w:val="24"/>
          <w:szCs w:val="24"/>
          <w:lang w:eastAsia="pt-BR"/>
        </w:rPr>
        <w:t>regionais de</w:t>
      </w:r>
      <w:r w:rsidR="00B03ADB" w:rsidRPr="008E45AF">
        <w:rPr>
          <w:rFonts w:ascii="Arial" w:hAnsi="Arial" w:cs="Arial"/>
          <w:color w:val="000000" w:themeColor="text1"/>
          <w:sz w:val="24"/>
          <w:szCs w:val="24"/>
          <w:lang w:eastAsia="pt-BR"/>
        </w:rPr>
        <w:t xml:space="preserve"> cultura e turismo. </w:t>
      </w:r>
      <w:r w:rsidR="00B03ADB" w:rsidRPr="008E45AF">
        <w:rPr>
          <w:rFonts w:ascii="Arial" w:hAnsi="Arial" w:cs="Arial"/>
          <w:b/>
          <w:bCs/>
          <w:color w:val="000000" w:themeColor="text1"/>
          <w:sz w:val="24"/>
          <w:szCs w:val="24"/>
          <w:lang w:eastAsia="pt-BR"/>
        </w:rPr>
        <w:t>14)</w:t>
      </w:r>
      <w:r w:rsidR="00B03ADB" w:rsidRPr="008E45AF">
        <w:rPr>
          <w:rFonts w:ascii="Arial" w:hAnsi="Arial" w:cs="Arial"/>
          <w:color w:val="000000" w:themeColor="text1"/>
          <w:sz w:val="24"/>
          <w:szCs w:val="24"/>
          <w:lang w:eastAsia="pt-BR"/>
        </w:rPr>
        <w:t xml:space="preserve"> Apoio dos prefeitos para a equipe da AMURC através dos secretários de administração </w:t>
      </w:r>
      <w:r w:rsidR="008E45AF" w:rsidRPr="008E45AF">
        <w:rPr>
          <w:rFonts w:ascii="Arial" w:hAnsi="Arial" w:cs="Arial"/>
          <w:color w:val="000000" w:themeColor="text1"/>
          <w:sz w:val="24"/>
          <w:szCs w:val="24"/>
          <w:lang w:eastAsia="pt-BR"/>
        </w:rPr>
        <w:t xml:space="preserve">na construção do calendário regional da AMURC. </w:t>
      </w:r>
      <w:r w:rsidR="008E45AF" w:rsidRPr="008E45AF">
        <w:rPr>
          <w:rFonts w:ascii="Arial" w:hAnsi="Arial" w:cs="Arial"/>
          <w:b/>
          <w:bCs/>
          <w:color w:val="000000" w:themeColor="text1"/>
          <w:sz w:val="24"/>
          <w:szCs w:val="24"/>
          <w:lang w:eastAsia="pt-BR"/>
        </w:rPr>
        <w:t>15)</w:t>
      </w:r>
      <w:r w:rsidR="008E45AF" w:rsidRPr="008E45AF">
        <w:rPr>
          <w:rFonts w:ascii="Arial" w:hAnsi="Arial" w:cs="Arial"/>
          <w:color w:val="000000" w:themeColor="text1"/>
          <w:sz w:val="24"/>
          <w:szCs w:val="24"/>
          <w:lang w:eastAsia="pt-BR"/>
        </w:rPr>
        <w:t xml:space="preserve"> Pedir aos municípios através da equipe de governo especialmente ao departamento de imprensa divulgar as ações relevantes dos municípios á AMURC para divulgação através da AMURC. </w:t>
      </w:r>
      <w:r w:rsidR="008E45AF" w:rsidRPr="008E45AF">
        <w:rPr>
          <w:rFonts w:ascii="Arial" w:hAnsi="Arial" w:cs="Arial"/>
          <w:b/>
          <w:bCs/>
          <w:color w:val="000000" w:themeColor="text1"/>
          <w:sz w:val="24"/>
          <w:szCs w:val="24"/>
          <w:lang w:eastAsia="pt-BR"/>
        </w:rPr>
        <w:lastRenderedPageBreak/>
        <w:t>16)</w:t>
      </w:r>
      <w:r w:rsidR="008E45AF" w:rsidRPr="008E45AF">
        <w:rPr>
          <w:rFonts w:ascii="Arial" w:hAnsi="Arial" w:cs="Arial"/>
          <w:color w:val="000000" w:themeColor="text1"/>
          <w:sz w:val="24"/>
          <w:szCs w:val="24"/>
          <w:lang w:eastAsia="pt-BR"/>
        </w:rPr>
        <w:t xml:space="preserve"> Demonstração financeira AMURC. </w:t>
      </w:r>
      <w:r w:rsidR="008E45AF" w:rsidRPr="008E45AF">
        <w:rPr>
          <w:rFonts w:ascii="Arial" w:hAnsi="Arial" w:cs="Arial"/>
          <w:b/>
          <w:bCs/>
          <w:color w:val="000000" w:themeColor="text1"/>
          <w:sz w:val="24"/>
          <w:szCs w:val="24"/>
          <w:lang w:eastAsia="pt-BR"/>
        </w:rPr>
        <w:t>17)</w:t>
      </w:r>
      <w:r w:rsidR="008E45AF" w:rsidRPr="008E45AF">
        <w:rPr>
          <w:rFonts w:ascii="Arial" w:hAnsi="Arial" w:cs="Arial"/>
          <w:color w:val="000000" w:themeColor="text1"/>
          <w:sz w:val="24"/>
          <w:szCs w:val="24"/>
          <w:lang w:eastAsia="pt-BR"/>
        </w:rPr>
        <w:t xml:space="preserve"> Aprovação reforma e pintura </w:t>
      </w:r>
      <w:r w:rsidR="00BC3855">
        <w:rPr>
          <w:rFonts w:ascii="Arial" w:hAnsi="Arial" w:cs="Arial"/>
          <w:color w:val="000000" w:themeColor="text1"/>
          <w:sz w:val="24"/>
          <w:szCs w:val="24"/>
          <w:lang w:eastAsia="pt-BR"/>
        </w:rPr>
        <w:t xml:space="preserve">da </w:t>
      </w:r>
      <w:r w:rsidR="008E45AF" w:rsidRPr="008E45AF">
        <w:rPr>
          <w:rFonts w:ascii="Arial" w:hAnsi="Arial" w:cs="Arial"/>
          <w:color w:val="000000" w:themeColor="text1"/>
          <w:sz w:val="24"/>
          <w:szCs w:val="24"/>
          <w:lang w:eastAsia="pt-BR"/>
        </w:rPr>
        <w:t>AMURC.</w:t>
      </w:r>
      <w:r w:rsidR="008E45AF" w:rsidRPr="00BC3855">
        <w:rPr>
          <w:rFonts w:ascii="Arial" w:hAnsi="Arial" w:cs="Arial"/>
          <w:b/>
          <w:bCs/>
          <w:color w:val="000000" w:themeColor="text1"/>
          <w:sz w:val="24"/>
          <w:szCs w:val="24"/>
          <w:lang w:eastAsia="pt-BR"/>
        </w:rPr>
        <w:t>18)</w:t>
      </w:r>
      <w:r w:rsidR="008E45AF" w:rsidRPr="008E45AF">
        <w:rPr>
          <w:rFonts w:ascii="Arial" w:hAnsi="Arial" w:cs="Arial"/>
          <w:color w:val="000000" w:themeColor="text1"/>
          <w:sz w:val="24"/>
          <w:szCs w:val="24"/>
          <w:lang w:eastAsia="pt-BR"/>
        </w:rPr>
        <w:t xml:space="preserve"> Assuntos Gerais</w:t>
      </w:r>
      <w:r w:rsidR="008E45AF">
        <w:rPr>
          <w:rFonts w:ascii="Arial" w:hAnsi="Arial" w:cs="Arial"/>
          <w:b/>
          <w:bCs/>
          <w:color w:val="000000" w:themeColor="text1"/>
          <w:sz w:val="24"/>
          <w:szCs w:val="24"/>
          <w:lang w:eastAsia="pt-BR"/>
        </w:rPr>
        <w:t>.</w:t>
      </w:r>
      <w:r w:rsidR="009A7362">
        <w:rPr>
          <w:rFonts w:ascii="Arial" w:hAnsi="Arial" w:cs="Arial"/>
          <w:b/>
          <w:bCs/>
          <w:color w:val="000000" w:themeColor="text1"/>
          <w:sz w:val="24"/>
          <w:szCs w:val="24"/>
          <w:lang w:eastAsia="pt-BR"/>
        </w:rPr>
        <w:t xml:space="preserve"> </w:t>
      </w:r>
      <w:r w:rsidR="00FF260D" w:rsidRPr="0050385F">
        <w:rPr>
          <w:rFonts w:ascii="Arial" w:hAnsi="Arial" w:cs="Arial"/>
          <w:color w:val="000000" w:themeColor="text1"/>
          <w:sz w:val="24"/>
          <w:szCs w:val="24"/>
          <w:lang w:eastAsia="pt-BR"/>
        </w:rPr>
        <w:t xml:space="preserve">Composta a mesa dos trabalhos, havendo quórum estatutário para deliberação, o </w:t>
      </w:r>
      <w:r w:rsidR="008E45AF">
        <w:rPr>
          <w:rFonts w:ascii="Arial" w:hAnsi="Arial" w:cs="Arial"/>
          <w:color w:val="000000" w:themeColor="text1"/>
          <w:sz w:val="24"/>
          <w:szCs w:val="24"/>
          <w:lang w:eastAsia="pt-BR"/>
        </w:rPr>
        <w:t>Diretor Executivo da AMURC</w:t>
      </w:r>
      <w:r w:rsidR="00FF260D" w:rsidRPr="0050385F">
        <w:rPr>
          <w:rFonts w:ascii="Arial" w:hAnsi="Arial" w:cs="Arial"/>
          <w:color w:val="000000" w:themeColor="text1"/>
          <w:sz w:val="24"/>
          <w:szCs w:val="24"/>
          <w:lang w:eastAsia="pt-BR"/>
        </w:rPr>
        <w:t xml:space="preserve">, Sr. </w:t>
      </w:r>
      <w:r w:rsidR="008E45AF">
        <w:rPr>
          <w:rFonts w:ascii="Arial" w:hAnsi="Arial" w:cs="Arial"/>
          <w:color w:val="000000" w:themeColor="text1"/>
          <w:sz w:val="24"/>
          <w:szCs w:val="24"/>
          <w:lang w:eastAsia="pt-BR"/>
        </w:rPr>
        <w:t>Roberto Molin de Almeida</w:t>
      </w:r>
      <w:r w:rsidR="00FF260D" w:rsidRPr="0050385F">
        <w:rPr>
          <w:rFonts w:ascii="Arial" w:hAnsi="Arial" w:cs="Arial"/>
          <w:color w:val="000000" w:themeColor="text1"/>
          <w:sz w:val="24"/>
          <w:szCs w:val="24"/>
          <w:lang w:eastAsia="pt-BR"/>
        </w:rPr>
        <w:t>, saudou os presentes e iniciou a condução dos trabalhos de forma colegiada, seguindo a pauta da convocação:</w:t>
      </w:r>
      <w:r w:rsidR="00FF260D" w:rsidRPr="0050385F">
        <w:rPr>
          <w:rFonts w:ascii="Arial" w:hAnsi="Arial" w:cs="Arial"/>
          <w:b/>
          <w:bCs/>
          <w:color w:val="000000" w:themeColor="text1"/>
          <w:sz w:val="24"/>
          <w:szCs w:val="24"/>
          <w:lang w:eastAsia="pt-BR"/>
        </w:rPr>
        <w:t xml:space="preserve"> 1)</w:t>
      </w:r>
      <w:r w:rsidR="0012007B">
        <w:rPr>
          <w:rFonts w:ascii="Arial" w:hAnsi="Arial" w:cs="Arial"/>
          <w:b/>
          <w:bCs/>
          <w:color w:val="000000" w:themeColor="text1"/>
          <w:sz w:val="24"/>
          <w:szCs w:val="24"/>
          <w:lang w:eastAsia="pt-BR"/>
        </w:rPr>
        <w:t xml:space="preserve"> Abertura da</w:t>
      </w:r>
      <w:r w:rsidR="008E45AF">
        <w:rPr>
          <w:rFonts w:ascii="Arial" w:hAnsi="Arial" w:cs="Arial"/>
          <w:b/>
          <w:bCs/>
          <w:color w:val="000000" w:themeColor="text1"/>
          <w:sz w:val="24"/>
          <w:szCs w:val="24"/>
          <w:lang w:eastAsia="pt-BR"/>
        </w:rPr>
        <w:t xml:space="preserve"> assembleia com presidente:</w:t>
      </w:r>
      <w:r w:rsidR="00853C62">
        <w:rPr>
          <w:rFonts w:ascii="Arial" w:hAnsi="Arial" w:cs="Arial"/>
          <w:b/>
          <w:bCs/>
          <w:color w:val="000000" w:themeColor="text1"/>
          <w:sz w:val="24"/>
          <w:szCs w:val="24"/>
          <w:lang w:eastAsia="pt-BR"/>
        </w:rPr>
        <w:t xml:space="preserve"> </w:t>
      </w:r>
      <w:r w:rsidR="00853C62" w:rsidRPr="00853C62">
        <w:rPr>
          <w:rFonts w:ascii="Arial" w:hAnsi="Arial" w:cs="Arial"/>
          <w:color w:val="000000" w:themeColor="text1"/>
          <w:sz w:val="24"/>
          <w:szCs w:val="24"/>
          <w:lang w:eastAsia="pt-BR"/>
        </w:rPr>
        <w:t xml:space="preserve">O </w:t>
      </w:r>
      <w:r w:rsidR="008E45AF">
        <w:rPr>
          <w:rFonts w:ascii="Arial" w:hAnsi="Arial" w:cs="Arial"/>
          <w:color w:val="000000" w:themeColor="text1"/>
          <w:sz w:val="24"/>
          <w:szCs w:val="24"/>
          <w:lang w:eastAsia="pt-BR"/>
        </w:rPr>
        <w:t xml:space="preserve">Presidente </w:t>
      </w:r>
      <w:r w:rsidR="00853C62" w:rsidRPr="00853C62">
        <w:rPr>
          <w:rFonts w:ascii="Arial" w:hAnsi="Arial" w:cs="Arial"/>
          <w:color w:val="000000" w:themeColor="text1"/>
          <w:sz w:val="24"/>
          <w:szCs w:val="24"/>
          <w:lang w:eastAsia="pt-BR"/>
        </w:rPr>
        <w:t xml:space="preserve">da </w:t>
      </w:r>
      <w:r w:rsidR="008E45AF">
        <w:rPr>
          <w:rFonts w:ascii="Arial" w:hAnsi="Arial" w:cs="Arial"/>
          <w:color w:val="000000" w:themeColor="text1"/>
          <w:sz w:val="24"/>
          <w:szCs w:val="24"/>
          <w:lang w:eastAsia="pt-BR"/>
        </w:rPr>
        <w:t>AMURC</w:t>
      </w:r>
      <w:r w:rsidR="00853C62" w:rsidRPr="00853C62">
        <w:rPr>
          <w:rFonts w:ascii="Arial" w:hAnsi="Arial" w:cs="Arial"/>
          <w:color w:val="000000" w:themeColor="text1"/>
          <w:sz w:val="24"/>
          <w:szCs w:val="24"/>
          <w:lang w:eastAsia="pt-BR"/>
        </w:rPr>
        <w:t xml:space="preserve">, Sr. </w:t>
      </w:r>
      <w:r w:rsidR="008E45AF">
        <w:rPr>
          <w:rFonts w:ascii="Arial" w:hAnsi="Arial" w:cs="Arial"/>
          <w:color w:val="000000" w:themeColor="text1"/>
          <w:sz w:val="24"/>
          <w:szCs w:val="24"/>
          <w:lang w:eastAsia="pt-BR"/>
        </w:rPr>
        <w:t>Jair da Silva Ribeiro</w:t>
      </w:r>
      <w:r w:rsidR="00853C62" w:rsidRPr="00853C62">
        <w:rPr>
          <w:rFonts w:ascii="Arial" w:hAnsi="Arial" w:cs="Arial"/>
          <w:color w:val="000000" w:themeColor="text1"/>
          <w:sz w:val="24"/>
          <w:szCs w:val="24"/>
          <w:lang w:eastAsia="pt-BR"/>
        </w:rPr>
        <w:t>, agradeceu a presença de todos</w:t>
      </w:r>
      <w:r w:rsidR="00853C62">
        <w:rPr>
          <w:rFonts w:ascii="Arial" w:hAnsi="Arial" w:cs="Arial"/>
          <w:color w:val="000000" w:themeColor="text1"/>
          <w:sz w:val="24"/>
          <w:szCs w:val="24"/>
          <w:lang w:eastAsia="pt-BR"/>
        </w:rPr>
        <w:t xml:space="preserve"> e salientou a importância d</w:t>
      </w:r>
      <w:r w:rsidR="008E45AF">
        <w:rPr>
          <w:rFonts w:ascii="Arial" w:hAnsi="Arial" w:cs="Arial"/>
          <w:color w:val="000000" w:themeColor="text1"/>
          <w:sz w:val="24"/>
          <w:szCs w:val="24"/>
          <w:lang w:eastAsia="pt-BR"/>
        </w:rPr>
        <w:t>os encontros para a troca de experiências entre os prefeitos da região.</w:t>
      </w:r>
      <w:r w:rsidR="00853C62" w:rsidRPr="00853C62">
        <w:rPr>
          <w:rFonts w:ascii="Arial" w:hAnsi="Arial" w:cs="Arial"/>
          <w:color w:val="000000" w:themeColor="text1"/>
          <w:sz w:val="24"/>
          <w:szCs w:val="24"/>
          <w:lang w:eastAsia="pt-BR"/>
        </w:rPr>
        <w:t xml:space="preserve"> </w:t>
      </w:r>
      <w:r w:rsidR="008E45AF" w:rsidRPr="008E45AF">
        <w:rPr>
          <w:rFonts w:ascii="Arial" w:hAnsi="Arial" w:cs="Arial"/>
          <w:b/>
          <w:bCs/>
          <w:color w:val="000000" w:themeColor="text1"/>
          <w:sz w:val="24"/>
          <w:szCs w:val="24"/>
          <w:lang w:eastAsia="pt-BR"/>
        </w:rPr>
        <w:t>2)</w:t>
      </w:r>
      <w:r w:rsidR="008E45AF" w:rsidRPr="008E45AF">
        <w:rPr>
          <w:rFonts w:ascii="Arial" w:hAnsi="Arial" w:cs="Arial"/>
          <w:color w:val="000000" w:themeColor="text1"/>
          <w:sz w:val="24"/>
          <w:szCs w:val="24"/>
          <w:lang w:eastAsia="pt-BR"/>
        </w:rPr>
        <w:t xml:space="preserve"> </w:t>
      </w:r>
      <w:r w:rsidR="008E45AF" w:rsidRPr="008E45AF">
        <w:rPr>
          <w:rFonts w:ascii="Arial" w:hAnsi="Arial" w:cs="Arial"/>
          <w:b/>
          <w:bCs/>
          <w:color w:val="000000" w:themeColor="text1"/>
          <w:sz w:val="24"/>
          <w:szCs w:val="24"/>
          <w:lang w:eastAsia="pt-BR"/>
        </w:rPr>
        <w:t>Apresentação do Movimento Econômico</w:t>
      </w:r>
      <w:r w:rsidR="008E45AF">
        <w:rPr>
          <w:rFonts w:ascii="Arial" w:hAnsi="Arial" w:cs="Arial"/>
          <w:b/>
          <w:bCs/>
          <w:color w:val="000000" w:themeColor="text1"/>
          <w:sz w:val="24"/>
          <w:szCs w:val="24"/>
          <w:lang w:eastAsia="pt-BR"/>
        </w:rPr>
        <w:t xml:space="preserve">: </w:t>
      </w:r>
      <w:r w:rsidR="009B2304">
        <w:rPr>
          <w:rFonts w:ascii="Arial" w:hAnsi="Arial" w:cs="Arial"/>
          <w:color w:val="000000" w:themeColor="text1"/>
          <w:sz w:val="24"/>
          <w:szCs w:val="24"/>
          <w:lang w:eastAsia="pt-BR"/>
        </w:rPr>
        <w:t>A</w:t>
      </w:r>
      <w:r w:rsidR="008E45AF" w:rsidRPr="0028320F">
        <w:rPr>
          <w:rFonts w:ascii="Arial" w:hAnsi="Arial" w:cs="Arial"/>
          <w:color w:val="000000" w:themeColor="text1"/>
          <w:sz w:val="24"/>
          <w:szCs w:val="24"/>
          <w:lang w:eastAsia="pt-BR"/>
        </w:rPr>
        <w:t xml:space="preserve"> Analista Tributária da</w:t>
      </w:r>
      <w:r w:rsidR="008E45AF">
        <w:rPr>
          <w:rFonts w:ascii="Arial" w:hAnsi="Arial" w:cs="Arial"/>
          <w:color w:val="000000" w:themeColor="text1"/>
          <w:sz w:val="24"/>
          <w:szCs w:val="24"/>
          <w:lang w:eastAsia="pt-BR"/>
        </w:rPr>
        <w:t xml:space="preserve"> AMURC</w:t>
      </w:r>
      <w:r w:rsidR="008E45AF" w:rsidRPr="0028320F">
        <w:rPr>
          <w:rFonts w:ascii="Arial" w:hAnsi="Arial" w:cs="Arial"/>
          <w:color w:val="000000" w:themeColor="text1"/>
          <w:sz w:val="24"/>
          <w:szCs w:val="24"/>
          <w:lang w:eastAsia="pt-BR"/>
        </w:rPr>
        <w:t xml:space="preserve">, </w:t>
      </w:r>
      <w:r w:rsidR="008E45AF">
        <w:rPr>
          <w:rFonts w:ascii="Arial" w:hAnsi="Arial" w:cs="Arial"/>
          <w:color w:val="000000" w:themeColor="text1"/>
          <w:sz w:val="24"/>
          <w:szCs w:val="24"/>
          <w:lang w:eastAsia="pt-BR"/>
        </w:rPr>
        <w:t xml:space="preserve">Sra. </w:t>
      </w:r>
      <w:r w:rsidR="008E45AF" w:rsidRPr="0028320F">
        <w:rPr>
          <w:rFonts w:ascii="Arial" w:hAnsi="Arial" w:cs="Arial"/>
          <w:color w:val="000000" w:themeColor="text1"/>
          <w:sz w:val="24"/>
          <w:szCs w:val="24"/>
          <w:lang w:eastAsia="pt-BR"/>
        </w:rPr>
        <w:t xml:space="preserve">Franciele </w:t>
      </w:r>
      <w:proofErr w:type="spellStart"/>
      <w:r w:rsidR="008E45AF" w:rsidRPr="0028320F">
        <w:rPr>
          <w:rFonts w:ascii="Arial" w:hAnsi="Arial" w:cs="Arial"/>
          <w:color w:val="000000" w:themeColor="text1"/>
          <w:sz w:val="24"/>
          <w:szCs w:val="24"/>
          <w:lang w:eastAsia="pt-BR"/>
        </w:rPr>
        <w:t>Wolinger</w:t>
      </w:r>
      <w:proofErr w:type="spellEnd"/>
      <w:r w:rsidR="008E45AF" w:rsidRPr="0028320F">
        <w:rPr>
          <w:rFonts w:ascii="Arial" w:hAnsi="Arial" w:cs="Arial"/>
          <w:color w:val="000000" w:themeColor="text1"/>
          <w:sz w:val="24"/>
          <w:szCs w:val="24"/>
          <w:lang w:eastAsia="pt-BR"/>
        </w:rPr>
        <w:t xml:space="preserve">, apresentou os valores de defesa e recursos do Movimento Econômico Regional, </w:t>
      </w:r>
      <w:r w:rsidR="008E45AF">
        <w:rPr>
          <w:rFonts w:ascii="Arial" w:hAnsi="Arial" w:cs="Arial"/>
          <w:color w:val="000000" w:themeColor="text1"/>
          <w:sz w:val="24"/>
          <w:szCs w:val="24"/>
          <w:lang w:eastAsia="pt-BR"/>
        </w:rPr>
        <w:t xml:space="preserve">destacou também que </w:t>
      </w:r>
      <w:r w:rsidR="008E45AF" w:rsidRPr="0028320F">
        <w:rPr>
          <w:rFonts w:ascii="Arial" w:hAnsi="Arial" w:cs="Arial"/>
          <w:color w:val="000000" w:themeColor="text1"/>
          <w:sz w:val="24"/>
          <w:szCs w:val="24"/>
          <w:lang w:eastAsia="pt-BR"/>
        </w:rPr>
        <w:t xml:space="preserve">este é um trabalho muito importante da associação </w:t>
      </w:r>
      <w:r w:rsidR="008E45AF">
        <w:rPr>
          <w:rFonts w:ascii="Arial" w:hAnsi="Arial" w:cs="Arial"/>
          <w:color w:val="000000" w:themeColor="text1"/>
          <w:sz w:val="24"/>
          <w:szCs w:val="24"/>
          <w:lang w:eastAsia="pt-BR"/>
        </w:rPr>
        <w:t xml:space="preserve">pois </w:t>
      </w:r>
      <w:r w:rsidR="009B2304">
        <w:rPr>
          <w:rFonts w:ascii="Arial" w:hAnsi="Arial" w:cs="Arial"/>
          <w:color w:val="000000" w:themeColor="text1"/>
          <w:sz w:val="24"/>
          <w:szCs w:val="24"/>
          <w:lang w:eastAsia="pt-BR"/>
        </w:rPr>
        <w:t xml:space="preserve">garante o </w:t>
      </w:r>
      <w:r w:rsidR="008E45AF">
        <w:rPr>
          <w:rFonts w:ascii="Arial" w:hAnsi="Arial" w:cs="Arial"/>
          <w:color w:val="000000" w:themeColor="text1"/>
          <w:sz w:val="24"/>
          <w:szCs w:val="24"/>
          <w:lang w:eastAsia="pt-BR"/>
        </w:rPr>
        <w:t xml:space="preserve">retorno dos </w:t>
      </w:r>
      <w:r w:rsidR="009B2304">
        <w:rPr>
          <w:rFonts w:ascii="Arial" w:hAnsi="Arial" w:cs="Arial"/>
          <w:color w:val="000000" w:themeColor="text1"/>
          <w:sz w:val="24"/>
          <w:szCs w:val="24"/>
          <w:lang w:eastAsia="pt-BR"/>
        </w:rPr>
        <w:t>valores</w:t>
      </w:r>
      <w:r w:rsidR="008E45AF">
        <w:rPr>
          <w:rFonts w:ascii="Arial" w:hAnsi="Arial" w:cs="Arial"/>
          <w:color w:val="000000" w:themeColor="text1"/>
          <w:sz w:val="24"/>
          <w:szCs w:val="24"/>
          <w:lang w:eastAsia="pt-BR"/>
        </w:rPr>
        <w:t xml:space="preserve"> para os municípios.</w:t>
      </w:r>
      <w:r w:rsidR="009B2304">
        <w:rPr>
          <w:rFonts w:ascii="Arial" w:hAnsi="Arial" w:cs="Arial"/>
          <w:color w:val="000000" w:themeColor="text1"/>
          <w:sz w:val="24"/>
          <w:szCs w:val="24"/>
          <w:lang w:eastAsia="pt-BR"/>
        </w:rPr>
        <w:t xml:space="preserve"> </w:t>
      </w:r>
      <w:r w:rsidR="009B2304" w:rsidRPr="008E45AF">
        <w:rPr>
          <w:rFonts w:ascii="Arial" w:hAnsi="Arial" w:cs="Arial"/>
          <w:b/>
          <w:bCs/>
          <w:color w:val="000000" w:themeColor="text1"/>
          <w:sz w:val="24"/>
          <w:szCs w:val="24"/>
          <w:lang w:eastAsia="pt-BR"/>
        </w:rPr>
        <w:t>3)</w:t>
      </w:r>
      <w:r w:rsidR="009B2304" w:rsidRPr="008E45AF">
        <w:rPr>
          <w:rFonts w:ascii="Arial" w:hAnsi="Arial" w:cs="Arial"/>
          <w:color w:val="000000" w:themeColor="text1"/>
          <w:sz w:val="24"/>
          <w:szCs w:val="24"/>
          <w:lang w:eastAsia="pt-BR"/>
        </w:rPr>
        <w:t xml:space="preserve"> </w:t>
      </w:r>
      <w:r w:rsidR="009B2304" w:rsidRPr="009B2304">
        <w:rPr>
          <w:rFonts w:ascii="Arial" w:hAnsi="Arial" w:cs="Arial"/>
          <w:b/>
          <w:bCs/>
          <w:color w:val="000000" w:themeColor="text1"/>
          <w:sz w:val="24"/>
          <w:szCs w:val="24"/>
          <w:lang w:eastAsia="pt-BR"/>
        </w:rPr>
        <w:t>Projeto 13 anos da AMURC - Movimento Econômico</w:t>
      </w:r>
      <w:r w:rsidR="009B2304">
        <w:rPr>
          <w:rFonts w:ascii="Arial" w:hAnsi="Arial" w:cs="Arial"/>
          <w:b/>
          <w:bCs/>
          <w:color w:val="000000" w:themeColor="text1"/>
          <w:sz w:val="24"/>
          <w:szCs w:val="24"/>
          <w:lang w:eastAsia="pt-BR"/>
        </w:rPr>
        <w:t xml:space="preserve">: </w:t>
      </w:r>
      <w:r w:rsidR="009B2304">
        <w:rPr>
          <w:rFonts w:ascii="Arial" w:hAnsi="Arial" w:cs="Arial"/>
          <w:color w:val="000000" w:themeColor="text1"/>
          <w:sz w:val="24"/>
          <w:szCs w:val="24"/>
          <w:lang w:eastAsia="pt-BR"/>
        </w:rPr>
        <w:t xml:space="preserve">O diretor executivo da AMURC, comentou que no mês de dezembro a associação completa 13 anos, e que para comemorar esta data a AMURC tem a intenção de fazer um trabalho com contatores, fiscais e produtores que estão ligados diretamente ao movimento econômico, para que desta forma este trabalho seja cada vez mais valorizado e reconhecido. </w:t>
      </w:r>
      <w:r w:rsidR="009B2304" w:rsidRPr="009B2304">
        <w:rPr>
          <w:rFonts w:ascii="Arial" w:hAnsi="Arial" w:cs="Arial"/>
          <w:b/>
          <w:bCs/>
          <w:color w:val="000000" w:themeColor="text1"/>
          <w:sz w:val="24"/>
          <w:szCs w:val="24"/>
          <w:lang w:eastAsia="pt-BR"/>
        </w:rPr>
        <w:t>4) Plano de trabalho Movimento Econômico:</w:t>
      </w:r>
      <w:r w:rsidR="009B2304">
        <w:rPr>
          <w:rFonts w:ascii="Arial" w:hAnsi="Arial" w:cs="Arial"/>
          <w:b/>
          <w:bCs/>
          <w:color w:val="000000" w:themeColor="text1"/>
          <w:sz w:val="24"/>
          <w:szCs w:val="24"/>
          <w:lang w:eastAsia="pt-BR"/>
        </w:rPr>
        <w:t xml:space="preserve"> </w:t>
      </w:r>
      <w:r w:rsidR="009B2304" w:rsidRPr="009B2304">
        <w:rPr>
          <w:rFonts w:ascii="Arial" w:hAnsi="Arial" w:cs="Arial"/>
          <w:color w:val="000000" w:themeColor="text1"/>
          <w:sz w:val="24"/>
          <w:szCs w:val="24"/>
          <w:lang w:eastAsia="pt-BR"/>
        </w:rPr>
        <w:t>O diretor Roberto informou aos presentes as ações que serão desenvolvidas em prol do movimento econômico, sendo elas: volantes e contratação</w:t>
      </w:r>
      <w:r w:rsidR="00262AE8">
        <w:rPr>
          <w:rFonts w:ascii="Arial" w:hAnsi="Arial" w:cs="Arial"/>
          <w:color w:val="000000" w:themeColor="text1"/>
          <w:sz w:val="24"/>
          <w:szCs w:val="24"/>
          <w:lang w:eastAsia="pt-BR"/>
        </w:rPr>
        <w:t xml:space="preserve"> de um</w:t>
      </w:r>
      <w:r w:rsidR="009B2304" w:rsidRPr="009B2304">
        <w:rPr>
          <w:rFonts w:ascii="Arial" w:hAnsi="Arial" w:cs="Arial"/>
          <w:color w:val="000000" w:themeColor="text1"/>
          <w:sz w:val="24"/>
          <w:szCs w:val="24"/>
          <w:lang w:eastAsia="pt-BR"/>
        </w:rPr>
        <w:t xml:space="preserve"> técnico para elaboração do laudo do ITR dos municípios da AMURC</w:t>
      </w:r>
      <w:r w:rsidR="009B2304">
        <w:rPr>
          <w:rFonts w:ascii="Arial" w:hAnsi="Arial" w:cs="Arial"/>
          <w:color w:val="000000" w:themeColor="text1"/>
          <w:sz w:val="24"/>
          <w:szCs w:val="24"/>
          <w:lang w:eastAsia="pt-BR"/>
        </w:rPr>
        <w:t xml:space="preserve">. </w:t>
      </w:r>
      <w:r w:rsidR="00C25533" w:rsidRPr="008E45AF">
        <w:rPr>
          <w:rFonts w:ascii="Arial" w:hAnsi="Arial" w:cs="Arial"/>
          <w:b/>
          <w:bCs/>
          <w:color w:val="000000" w:themeColor="text1"/>
          <w:sz w:val="24"/>
          <w:szCs w:val="24"/>
          <w:lang w:eastAsia="pt-BR"/>
        </w:rPr>
        <w:t>5)</w:t>
      </w:r>
      <w:r w:rsidR="00C25533" w:rsidRPr="008E45AF">
        <w:rPr>
          <w:rFonts w:ascii="Arial" w:hAnsi="Arial" w:cs="Arial"/>
          <w:color w:val="000000" w:themeColor="text1"/>
          <w:sz w:val="24"/>
          <w:szCs w:val="24"/>
          <w:lang w:eastAsia="pt-BR"/>
        </w:rPr>
        <w:t xml:space="preserve"> </w:t>
      </w:r>
      <w:r w:rsidR="00C25533" w:rsidRPr="00C25533">
        <w:rPr>
          <w:rFonts w:ascii="Arial" w:hAnsi="Arial" w:cs="Arial"/>
          <w:b/>
          <w:bCs/>
          <w:color w:val="000000" w:themeColor="text1"/>
          <w:sz w:val="24"/>
          <w:szCs w:val="24"/>
          <w:lang w:eastAsia="pt-BR"/>
        </w:rPr>
        <w:t>Apresentação planejamento estratégico 2022</w:t>
      </w:r>
      <w:r w:rsidR="009D7399">
        <w:rPr>
          <w:rFonts w:ascii="Arial" w:hAnsi="Arial" w:cs="Arial"/>
          <w:b/>
          <w:bCs/>
          <w:color w:val="000000" w:themeColor="text1"/>
          <w:sz w:val="24"/>
          <w:szCs w:val="24"/>
          <w:lang w:eastAsia="pt-BR"/>
        </w:rPr>
        <w:t xml:space="preserve">: </w:t>
      </w:r>
      <w:r w:rsidR="009D7399" w:rsidRPr="009D7399">
        <w:rPr>
          <w:rFonts w:ascii="Arial" w:hAnsi="Arial" w:cs="Arial"/>
          <w:color w:val="000000" w:themeColor="text1"/>
          <w:sz w:val="24"/>
          <w:szCs w:val="24"/>
          <w:lang w:eastAsia="pt-BR"/>
        </w:rPr>
        <w:t>Foi apresentado pelo diretor executivo da AMURC o planejamento estratégico</w:t>
      </w:r>
      <w:r w:rsidR="009D7399">
        <w:rPr>
          <w:rFonts w:ascii="Arial" w:hAnsi="Arial" w:cs="Arial"/>
          <w:color w:val="000000" w:themeColor="text1"/>
          <w:sz w:val="24"/>
          <w:szCs w:val="24"/>
          <w:lang w:eastAsia="pt-BR"/>
        </w:rPr>
        <w:t xml:space="preserve"> para o ano </w:t>
      </w:r>
      <w:r w:rsidR="00493BBF">
        <w:rPr>
          <w:rFonts w:ascii="Arial" w:hAnsi="Arial" w:cs="Arial"/>
          <w:color w:val="000000" w:themeColor="text1"/>
          <w:sz w:val="24"/>
          <w:szCs w:val="24"/>
          <w:lang w:eastAsia="pt-BR"/>
        </w:rPr>
        <w:t xml:space="preserve">de </w:t>
      </w:r>
      <w:r w:rsidR="00493BBF" w:rsidRPr="009D7399">
        <w:rPr>
          <w:rFonts w:ascii="Arial" w:hAnsi="Arial" w:cs="Arial"/>
          <w:color w:val="000000" w:themeColor="text1"/>
          <w:sz w:val="24"/>
          <w:szCs w:val="24"/>
          <w:lang w:eastAsia="pt-BR"/>
        </w:rPr>
        <w:t>2022</w:t>
      </w:r>
      <w:r w:rsidR="009D7399" w:rsidRPr="009D7399">
        <w:rPr>
          <w:rFonts w:ascii="Arial" w:hAnsi="Arial" w:cs="Arial"/>
          <w:color w:val="000000" w:themeColor="text1"/>
          <w:sz w:val="24"/>
          <w:szCs w:val="24"/>
          <w:lang w:eastAsia="pt-BR"/>
        </w:rPr>
        <w:t xml:space="preserve"> da AMURC, este plan</w:t>
      </w:r>
      <w:r w:rsidR="009D7399">
        <w:rPr>
          <w:rFonts w:ascii="Arial" w:hAnsi="Arial" w:cs="Arial"/>
          <w:color w:val="000000" w:themeColor="text1"/>
          <w:sz w:val="24"/>
          <w:szCs w:val="24"/>
          <w:lang w:eastAsia="pt-BR"/>
        </w:rPr>
        <w:t>o de trabalho</w:t>
      </w:r>
      <w:r w:rsidR="009D7399" w:rsidRPr="009D7399">
        <w:rPr>
          <w:rFonts w:ascii="Arial" w:hAnsi="Arial" w:cs="Arial"/>
          <w:color w:val="000000" w:themeColor="text1"/>
          <w:sz w:val="24"/>
          <w:szCs w:val="24"/>
          <w:lang w:eastAsia="pt-BR"/>
        </w:rPr>
        <w:t xml:space="preserve"> engloba áreas como o turismo, movimento econômico, demandas </w:t>
      </w:r>
      <w:r w:rsidR="004E517D" w:rsidRPr="009D7399">
        <w:rPr>
          <w:rFonts w:ascii="Arial" w:hAnsi="Arial" w:cs="Arial"/>
          <w:color w:val="000000" w:themeColor="text1"/>
          <w:sz w:val="24"/>
          <w:szCs w:val="24"/>
          <w:lang w:eastAsia="pt-BR"/>
        </w:rPr>
        <w:t>municipais,</w:t>
      </w:r>
      <w:r w:rsidR="009D7399" w:rsidRPr="009D7399">
        <w:rPr>
          <w:rFonts w:ascii="Arial" w:hAnsi="Arial" w:cs="Arial"/>
          <w:color w:val="000000" w:themeColor="text1"/>
          <w:sz w:val="24"/>
          <w:szCs w:val="24"/>
          <w:lang w:eastAsia="pt-BR"/>
        </w:rPr>
        <w:t xml:space="preserve"> demandas regi</w:t>
      </w:r>
      <w:r w:rsidR="009D7399">
        <w:rPr>
          <w:rFonts w:ascii="Arial" w:hAnsi="Arial" w:cs="Arial"/>
          <w:color w:val="000000" w:themeColor="text1"/>
          <w:sz w:val="24"/>
          <w:szCs w:val="24"/>
          <w:lang w:eastAsia="pt-BR"/>
        </w:rPr>
        <w:t xml:space="preserve">onais, políticas públicas e também marketing e publicidade, Roberto fez uma breve explanação sobre as prioridades dos eixos a serem trabalhados. </w:t>
      </w:r>
      <w:r w:rsidR="009D7399" w:rsidRPr="008E45AF">
        <w:rPr>
          <w:rFonts w:ascii="Arial" w:hAnsi="Arial" w:cs="Arial"/>
          <w:b/>
          <w:bCs/>
          <w:color w:val="000000" w:themeColor="text1"/>
          <w:sz w:val="24"/>
          <w:szCs w:val="24"/>
          <w:lang w:eastAsia="pt-BR"/>
        </w:rPr>
        <w:t>6)</w:t>
      </w:r>
      <w:r w:rsidR="009D7399" w:rsidRPr="008E45AF">
        <w:rPr>
          <w:rFonts w:ascii="Arial" w:hAnsi="Arial" w:cs="Arial"/>
          <w:color w:val="000000" w:themeColor="text1"/>
          <w:sz w:val="24"/>
          <w:szCs w:val="24"/>
          <w:lang w:eastAsia="pt-BR"/>
        </w:rPr>
        <w:t xml:space="preserve"> </w:t>
      </w:r>
      <w:r w:rsidR="009D7399" w:rsidRPr="009D7399">
        <w:rPr>
          <w:rFonts w:ascii="Arial" w:hAnsi="Arial" w:cs="Arial"/>
          <w:b/>
          <w:bCs/>
          <w:color w:val="000000" w:themeColor="text1"/>
          <w:sz w:val="24"/>
          <w:szCs w:val="24"/>
          <w:lang w:eastAsia="pt-BR"/>
        </w:rPr>
        <w:t>Aprovação do planejamento estratégico</w:t>
      </w:r>
      <w:r w:rsidR="009D7399">
        <w:rPr>
          <w:rFonts w:ascii="Arial" w:hAnsi="Arial" w:cs="Arial"/>
          <w:b/>
          <w:bCs/>
          <w:color w:val="000000" w:themeColor="text1"/>
          <w:sz w:val="24"/>
          <w:szCs w:val="24"/>
          <w:lang w:eastAsia="pt-BR"/>
        </w:rPr>
        <w:t xml:space="preserve">: </w:t>
      </w:r>
      <w:r w:rsidR="009D7399" w:rsidRPr="009D7399">
        <w:rPr>
          <w:rFonts w:ascii="Arial" w:hAnsi="Arial" w:cs="Arial"/>
          <w:color w:val="000000" w:themeColor="text1"/>
          <w:sz w:val="24"/>
          <w:szCs w:val="24"/>
          <w:lang w:eastAsia="pt-BR"/>
        </w:rPr>
        <w:t>Após apresentação do plano</w:t>
      </w:r>
      <w:r w:rsidR="00262AE8">
        <w:rPr>
          <w:rFonts w:ascii="Arial" w:hAnsi="Arial" w:cs="Arial"/>
          <w:color w:val="000000" w:themeColor="text1"/>
          <w:sz w:val="24"/>
          <w:szCs w:val="24"/>
          <w:lang w:eastAsia="pt-BR"/>
        </w:rPr>
        <w:t xml:space="preserve"> </w:t>
      </w:r>
      <w:proofErr w:type="spellStart"/>
      <w:r w:rsidR="00262AE8">
        <w:rPr>
          <w:rFonts w:ascii="Arial" w:hAnsi="Arial" w:cs="Arial"/>
          <w:color w:val="000000" w:themeColor="text1"/>
          <w:sz w:val="24"/>
          <w:szCs w:val="24"/>
          <w:lang w:eastAsia="pt-BR"/>
        </w:rPr>
        <w:t>estratégoco</w:t>
      </w:r>
      <w:proofErr w:type="spellEnd"/>
      <w:r w:rsidR="00262AE8">
        <w:rPr>
          <w:rFonts w:ascii="Arial" w:hAnsi="Arial" w:cs="Arial"/>
          <w:color w:val="000000" w:themeColor="text1"/>
          <w:sz w:val="24"/>
          <w:szCs w:val="24"/>
          <w:lang w:eastAsia="pt-BR"/>
        </w:rPr>
        <w:t>,</w:t>
      </w:r>
      <w:r w:rsidR="009D7399" w:rsidRPr="009D7399">
        <w:rPr>
          <w:rFonts w:ascii="Arial" w:hAnsi="Arial" w:cs="Arial"/>
          <w:color w:val="000000" w:themeColor="text1"/>
          <w:sz w:val="24"/>
          <w:szCs w:val="24"/>
          <w:lang w:eastAsia="pt-BR"/>
        </w:rPr>
        <w:t xml:space="preserve"> o mesmo foi aprovado por unanimidade </w:t>
      </w:r>
      <w:r w:rsidR="009D7399">
        <w:rPr>
          <w:rFonts w:ascii="Arial" w:hAnsi="Arial" w:cs="Arial"/>
          <w:color w:val="000000" w:themeColor="text1"/>
          <w:sz w:val="24"/>
          <w:szCs w:val="24"/>
          <w:lang w:eastAsia="pt-BR"/>
        </w:rPr>
        <w:t>pelos</w:t>
      </w:r>
      <w:r w:rsidR="009D7399" w:rsidRPr="009D7399">
        <w:rPr>
          <w:rFonts w:ascii="Arial" w:hAnsi="Arial" w:cs="Arial"/>
          <w:color w:val="000000" w:themeColor="text1"/>
          <w:sz w:val="24"/>
          <w:szCs w:val="24"/>
          <w:lang w:eastAsia="pt-BR"/>
        </w:rPr>
        <w:t xml:space="preserve"> presentes</w:t>
      </w:r>
      <w:r w:rsidR="009D7399" w:rsidRPr="00883200">
        <w:rPr>
          <w:rFonts w:ascii="Arial" w:hAnsi="Arial" w:cs="Arial"/>
          <w:b/>
          <w:bCs/>
          <w:color w:val="000000" w:themeColor="text1"/>
          <w:sz w:val="24"/>
          <w:szCs w:val="24"/>
          <w:lang w:eastAsia="pt-BR"/>
        </w:rPr>
        <w:t>. 7) Aprovação de contratação de trabalho de imagens e vídeos para turismo:</w:t>
      </w:r>
      <w:r w:rsidR="009D7399">
        <w:rPr>
          <w:rFonts w:ascii="Arial" w:hAnsi="Arial" w:cs="Arial"/>
          <w:color w:val="000000" w:themeColor="text1"/>
          <w:sz w:val="24"/>
          <w:szCs w:val="24"/>
          <w:lang w:eastAsia="pt-BR"/>
        </w:rPr>
        <w:t xml:space="preserve"> Após constatar a necessidade de se fazer um trabalho com imagens e vídeos da região, foi aprovado a contratação </w:t>
      </w:r>
      <w:r w:rsidR="00883200">
        <w:rPr>
          <w:rFonts w:ascii="Arial" w:hAnsi="Arial" w:cs="Arial"/>
          <w:color w:val="000000" w:themeColor="text1"/>
          <w:sz w:val="24"/>
          <w:szCs w:val="24"/>
          <w:lang w:eastAsia="pt-BR"/>
        </w:rPr>
        <w:t xml:space="preserve">destes serviços. </w:t>
      </w:r>
      <w:r w:rsidR="00883200" w:rsidRPr="008E45AF">
        <w:rPr>
          <w:rFonts w:ascii="Arial" w:hAnsi="Arial" w:cs="Arial"/>
          <w:b/>
          <w:bCs/>
          <w:color w:val="000000" w:themeColor="text1"/>
          <w:sz w:val="24"/>
          <w:szCs w:val="24"/>
          <w:lang w:eastAsia="pt-BR"/>
        </w:rPr>
        <w:t>8)</w:t>
      </w:r>
      <w:r w:rsidR="00883200" w:rsidRPr="008E45AF">
        <w:rPr>
          <w:rFonts w:ascii="Arial" w:hAnsi="Arial" w:cs="Arial"/>
          <w:color w:val="000000" w:themeColor="text1"/>
          <w:sz w:val="24"/>
          <w:szCs w:val="24"/>
          <w:lang w:eastAsia="pt-BR"/>
        </w:rPr>
        <w:t xml:space="preserve"> </w:t>
      </w:r>
      <w:r w:rsidR="00883200" w:rsidRPr="00883200">
        <w:rPr>
          <w:rFonts w:ascii="Arial" w:hAnsi="Arial" w:cs="Arial"/>
          <w:b/>
          <w:bCs/>
          <w:color w:val="000000" w:themeColor="text1"/>
          <w:sz w:val="24"/>
          <w:szCs w:val="24"/>
          <w:lang w:eastAsia="pt-BR"/>
        </w:rPr>
        <w:t>Aprovação trabalho desenvolvimento projeto piloto rota turística pontos consolidados</w:t>
      </w:r>
      <w:r w:rsidR="00883200">
        <w:rPr>
          <w:rFonts w:ascii="Arial" w:hAnsi="Arial" w:cs="Arial"/>
          <w:color w:val="000000" w:themeColor="text1"/>
          <w:sz w:val="24"/>
          <w:szCs w:val="24"/>
          <w:lang w:eastAsia="pt-BR"/>
        </w:rPr>
        <w:t>: Foi deferido pelos presentes a execução do projeto piloto da rota turística</w:t>
      </w:r>
      <w:r w:rsidR="00262AE8">
        <w:rPr>
          <w:rFonts w:ascii="Arial" w:hAnsi="Arial" w:cs="Arial"/>
          <w:color w:val="000000" w:themeColor="text1"/>
          <w:sz w:val="24"/>
          <w:szCs w:val="24"/>
          <w:lang w:eastAsia="pt-BR"/>
        </w:rPr>
        <w:t xml:space="preserve"> de pontos c</w:t>
      </w:r>
      <w:r w:rsidR="00883200" w:rsidRPr="008E45AF">
        <w:rPr>
          <w:rFonts w:ascii="Arial" w:hAnsi="Arial" w:cs="Arial"/>
          <w:color w:val="000000" w:themeColor="text1"/>
          <w:sz w:val="24"/>
          <w:szCs w:val="24"/>
          <w:lang w:eastAsia="pt-BR"/>
        </w:rPr>
        <w:t>onsolidados</w:t>
      </w:r>
      <w:r w:rsidR="00883200">
        <w:rPr>
          <w:rFonts w:ascii="Arial" w:hAnsi="Arial" w:cs="Arial"/>
          <w:color w:val="000000" w:themeColor="text1"/>
          <w:sz w:val="24"/>
          <w:szCs w:val="24"/>
          <w:lang w:eastAsia="pt-BR"/>
        </w:rPr>
        <w:t>.</w:t>
      </w:r>
      <w:r w:rsidR="00883200" w:rsidRPr="008E45AF">
        <w:rPr>
          <w:rFonts w:ascii="Arial" w:hAnsi="Arial" w:cs="Arial"/>
          <w:color w:val="000000" w:themeColor="text1"/>
          <w:sz w:val="24"/>
          <w:szCs w:val="24"/>
          <w:lang w:eastAsia="pt-BR"/>
        </w:rPr>
        <w:t xml:space="preserve"> </w:t>
      </w:r>
      <w:r w:rsidR="00883200" w:rsidRPr="00883200">
        <w:rPr>
          <w:rFonts w:ascii="Arial" w:hAnsi="Arial" w:cs="Arial"/>
          <w:b/>
          <w:bCs/>
          <w:color w:val="000000" w:themeColor="text1"/>
          <w:sz w:val="24"/>
          <w:szCs w:val="24"/>
          <w:lang w:eastAsia="pt-BR"/>
        </w:rPr>
        <w:t>9) Aprovação trabalho com produtores de uva e derivados, através de fomento e compras governamentais</w:t>
      </w:r>
      <w:r w:rsidR="00883200">
        <w:rPr>
          <w:rFonts w:ascii="Arial" w:hAnsi="Arial" w:cs="Arial"/>
          <w:b/>
          <w:bCs/>
          <w:color w:val="000000" w:themeColor="text1"/>
          <w:sz w:val="24"/>
          <w:szCs w:val="24"/>
          <w:lang w:eastAsia="pt-BR"/>
        </w:rPr>
        <w:t xml:space="preserve">: </w:t>
      </w:r>
      <w:r w:rsidR="00883200" w:rsidRPr="00883200">
        <w:rPr>
          <w:rFonts w:ascii="Arial" w:hAnsi="Arial" w:cs="Arial"/>
          <w:color w:val="000000" w:themeColor="text1"/>
          <w:sz w:val="24"/>
          <w:szCs w:val="24"/>
          <w:lang w:eastAsia="pt-BR"/>
        </w:rPr>
        <w:t>Foi aprovado que seja elaborado o trabalho com produtores de uva e derivados através de fomento e compras governamentais</w:t>
      </w:r>
      <w:r w:rsidR="00883200">
        <w:rPr>
          <w:rFonts w:ascii="Arial" w:hAnsi="Arial" w:cs="Arial"/>
          <w:color w:val="000000" w:themeColor="text1"/>
          <w:sz w:val="24"/>
          <w:szCs w:val="24"/>
          <w:lang w:eastAsia="pt-BR"/>
        </w:rPr>
        <w:t xml:space="preserve">. </w:t>
      </w:r>
      <w:r w:rsidR="00883200" w:rsidRPr="00883200">
        <w:rPr>
          <w:rFonts w:ascii="Arial" w:hAnsi="Arial" w:cs="Arial"/>
          <w:b/>
          <w:bCs/>
          <w:color w:val="000000" w:themeColor="text1"/>
          <w:sz w:val="24"/>
          <w:szCs w:val="24"/>
          <w:lang w:eastAsia="pt-BR"/>
        </w:rPr>
        <w:t>10) Aprovação contratação temporária assessoria turismóloga</w:t>
      </w:r>
      <w:r w:rsidR="00883200">
        <w:rPr>
          <w:rFonts w:ascii="Arial" w:hAnsi="Arial" w:cs="Arial"/>
          <w:b/>
          <w:bCs/>
          <w:color w:val="000000" w:themeColor="text1"/>
          <w:sz w:val="24"/>
          <w:szCs w:val="24"/>
          <w:lang w:eastAsia="pt-BR"/>
        </w:rPr>
        <w:t xml:space="preserve">: </w:t>
      </w:r>
      <w:r w:rsidR="00883200" w:rsidRPr="00883200">
        <w:rPr>
          <w:rFonts w:ascii="Arial" w:hAnsi="Arial" w:cs="Arial"/>
          <w:color w:val="000000" w:themeColor="text1"/>
          <w:sz w:val="24"/>
          <w:szCs w:val="24"/>
          <w:lang w:eastAsia="pt-BR"/>
        </w:rPr>
        <w:t>Foi de comum acordo pelos presentes a contratação temporária de uma assessoria turismóloga.</w:t>
      </w:r>
      <w:r w:rsidR="00883200">
        <w:rPr>
          <w:rFonts w:ascii="Arial" w:hAnsi="Arial" w:cs="Arial"/>
          <w:color w:val="000000" w:themeColor="text1"/>
          <w:sz w:val="24"/>
          <w:szCs w:val="24"/>
          <w:lang w:eastAsia="pt-BR"/>
        </w:rPr>
        <w:t xml:space="preserve"> </w:t>
      </w:r>
      <w:r w:rsidR="00883200" w:rsidRPr="008E45AF">
        <w:rPr>
          <w:rFonts w:ascii="Arial" w:hAnsi="Arial" w:cs="Arial"/>
          <w:b/>
          <w:bCs/>
          <w:color w:val="000000" w:themeColor="text1"/>
          <w:sz w:val="24"/>
          <w:szCs w:val="24"/>
          <w:lang w:eastAsia="pt-BR"/>
        </w:rPr>
        <w:t>11</w:t>
      </w:r>
      <w:r w:rsidR="00883200" w:rsidRPr="00883200">
        <w:rPr>
          <w:rFonts w:ascii="Arial" w:hAnsi="Arial" w:cs="Arial"/>
          <w:b/>
          <w:bCs/>
          <w:color w:val="000000" w:themeColor="text1"/>
          <w:sz w:val="24"/>
          <w:szCs w:val="24"/>
          <w:lang w:eastAsia="pt-BR"/>
        </w:rPr>
        <w:t>) Aprovação parcerias com FECAM- UDESC- SEBRAE para desenvolvimento do plano estratégico da AMURC</w:t>
      </w:r>
      <w:r w:rsidR="00883200">
        <w:rPr>
          <w:rFonts w:ascii="Arial" w:hAnsi="Arial" w:cs="Arial"/>
          <w:b/>
          <w:bCs/>
          <w:color w:val="000000" w:themeColor="text1"/>
          <w:sz w:val="24"/>
          <w:szCs w:val="24"/>
          <w:lang w:eastAsia="pt-BR"/>
        </w:rPr>
        <w:t xml:space="preserve">: </w:t>
      </w:r>
      <w:r w:rsidR="00883200" w:rsidRPr="00883200">
        <w:rPr>
          <w:rFonts w:ascii="Arial" w:hAnsi="Arial" w:cs="Arial"/>
          <w:color w:val="000000" w:themeColor="text1"/>
          <w:sz w:val="24"/>
          <w:szCs w:val="24"/>
          <w:lang w:eastAsia="pt-BR"/>
        </w:rPr>
        <w:t>A aprovação das parcerias com as entidades foi deferida pelos presentes</w:t>
      </w:r>
      <w:r w:rsidR="00883200">
        <w:rPr>
          <w:rFonts w:ascii="Arial" w:hAnsi="Arial" w:cs="Arial"/>
          <w:color w:val="000000" w:themeColor="text1"/>
          <w:sz w:val="24"/>
          <w:szCs w:val="24"/>
          <w:lang w:eastAsia="pt-BR"/>
        </w:rPr>
        <w:t xml:space="preserve">. </w:t>
      </w:r>
      <w:r w:rsidR="00883200" w:rsidRPr="00883200">
        <w:rPr>
          <w:rFonts w:ascii="Arial" w:hAnsi="Arial" w:cs="Arial"/>
          <w:b/>
          <w:bCs/>
          <w:color w:val="000000" w:themeColor="text1"/>
          <w:sz w:val="24"/>
          <w:szCs w:val="24"/>
          <w:lang w:eastAsia="pt-BR"/>
        </w:rPr>
        <w:t>12) Diretor executivo precisa do apoio dos prefeitos para desenvolvimento do planejamento estratégico e ações de desenvolvimento econômico e turismo regional</w:t>
      </w:r>
      <w:r w:rsidR="00883200" w:rsidRPr="00883200">
        <w:rPr>
          <w:rFonts w:ascii="Arial" w:hAnsi="Arial" w:cs="Arial"/>
          <w:color w:val="000000" w:themeColor="text1"/>
          <w:sz w:val="24"/>
          <w:szCs w:val="24"/>
          <w:lang w:eastAsia="pt-BR"/>
        </w:rPr>
        <w:t>.</w:t>
      </w:r>
      <w:r w:rsidR="00883200">
        <w:rPr>
          <w:rFonts w:ascii="Arial" w:hAnsi="Arial" w:cs="Arial"/>
          <w:color w:val="000000" w:themeColor="text1"/>
          <w:sz w:val="24"/>
          <w:szCs w:val="24"/>
          <w:lang w:eastAsia="pt-BR"/>
        </w:rPr>
        <w:t xml:space="preserve"> O diretor executivo da AMURC, Sr. Roberto Molin solicitou o apoio dos presentes para que de fato o plano estratégico seja consolidado, Roberto destacou que é fundamental que os colegiados participem das reuniões e </w:t>
      </w:r>
      <w:r w:rsidR="00493BBF">
        <w:rPr>
          <w:rFonts w:ascii="Arial" w:hAnsi="Arial" w:cs="Arial"/>
          <w:color w:val="000000" w:themeColor="text1"/>
          <w:sz w:val="24"/>
          <w:szCs w:val="24"/>
          <w:lang w:eastAsia="pt-BR"/>
        </w:rPr>
        <w:t>tragam as demandas de seus municípios.</w:t>
      </w:r>
      <w:r w:rsidR="00493BBF" w:rsidRPr="00493BBF">
        <w:rPr>
          <w:rFonts w:ascii="Arial" w:hAnsi="Arial" w:cs="Arial"/>
          <w:b/>
          <w:bCs/>
          <w:color w:val="000000" w:themeColor="text1"/>
          <w:sz w:val="24"/>
          <w:szCs w:val="24"/>
          <w:lang w:eastAsia="pt-BR"/>
        </w:rPr>
        <w:t xml:space="preserve"> 14) Apoio dos prefeitos para a </w:t>
      </w:r>
      <w:r w:rsidR="00493BBF" w:rsidRPr="00493BBF">
        <w:rPr>
          <w:rFonts w:ascii="Arial" w:hAnsi="Arial" w:cs="Arial"/>
          <w:b/>
          <w:bCs/>
          <w:color w:val="000000" w:themeColor="text1"/>
          <w:sz w:val="24"/>
          <w:szCs w:val="24"/>
          <w:lang w:eastAsia="pt-BR"/>
        </w:rPr>
        <w:lastRenderedPageBreak/>
        <w:t>equipe da AMURC através dos secretários de administração na construção do calendário regional da AMURC.</w:t>
      </w:r>
      <w:r w:rsidR="00493BBF">
        <w:rPr>
          <w:rFonts w:ascii="Arial" w:hAnsi="Arial" w:cs="Arial"/>
          <w:b/>
          <w:bCs/>
          <w:color w:val="000000" w:themeColor="text1"/>
          <w:sz w:val="24"/>
          <w:szCs w:val="24"/>
          <w:lang w:eastAsia="pt-BR"/>
        </w:rPr>
        <w:t xml:space="preserve"> </w:t>
      </w:r>
      <w:r w:rsidR="00493BBF" w:rsidRPr="00493BBF">
        <w:rPr>
          <w:rFonts w:ascii="Arial" w:hAnsi="Arial" w:cs="Arial"/>
          <w:color w:val="000000" w:themeColor="text1"/>
          <w:sz w:val="24"/>
          <w:szCs w:val="24"/>
          <w:lang w:eastAsia="pt-BR"/>
        </w:rPr>
        <w:t>O diretor solicitou que os secretários de administração de cada município fiquem responsáve</w:t>
      </w:r>
      <w:r w:rsidR="00262AE8">
        <w:rPr>
          <w:rFonts w:ascii="Arial" w:hAnsi="Arial" w:cs="Arial"/>
          <w:color w:val="000000" w:themeColor="text1"/>
          <w:sz w:val="24"/>
          <w:szCs w:val="24"/>
          <w:lang w:eastAsia="pt-BR"/>
        </w:rPr>
        <w:t>is</w:t>
      </w:r>
      <w:r w:rsidR="00493BBF" w:rsidRPr="00493BBF">
        <w:rPr>
          <w:rFonts w:ascii="Arial" w:hAnsi="Arial" w:cs="Arial"/>
          <w:color w:val="000000" w:themeColor="text1"/>
          <w:sz w:val="24"/>
          <w:szCs w:val="24"/>
          <w:lang w:eastAsia="pt-BR"/>
        </w:rPr>
        <w:t xml:space="preserve"> por informar a AMURC sobre as festividades, eventos e afins, para que desta forma seja elaborado o calendário regional.</w:t>
      </w:r>
      <w:r w:rsidR="00493BBF">
        <w:rPr>
          <w:rFonts w:ascii="Arial" w:hAnsi="Arial" w:cs="Arial"/>
          <w:color w:val="000000" w:themeColor="text1"/>
          <w:sz w:val="24"/>
          <w:szCs w:val="24"/>
          <w:lang w:eastAsia="pt-BR"/>
        </w:rPr>
        <w:t xml:space="preserve"> </w:t>
      </w:r>
      <w:r w:rsidR="00493BBF" w:rsidRPr="00493BBF">
        <w:rPr>
          <w:rFonts w:ascii="Arial" w:hAnsi="Arial" w:cs="Arial"/>
          <w:b/>
          <w:bCs/>
          <w:color w:val="000000" w:themeColor="text1"/>
          <w:sz w:val="24"/>
          <w:szCs w:val="24"/>
          <w:lang w:eastAsia="pt-BR"/>
        </w:rPr>
        <w:t>15) Pedir aos municípios através da equipe de governo especialmente ao departamento de imprensa divulgar as ações relevantes dos municípios á AMURC para divulgação através da AMURC.</w:t>
      </w:r>
      <w:r w:rsidR="00493BBF">
        <w:rPr>
          <w:rFonts w:ascii="Arial" w:hAnsi="Arial" w:cs="Arial"/>
          <w:b/>
          <w:bCs/>
          <w:color w:val="000000" w:themeColor="text1"/>
          <w:sz w:val="24"/>
          <w:szCs w:val="24"/>
          <w:lang w:eastAsia="pt-BR"/>
        </w:rPr>
        <w:t xml:space="preserve"> </w:t>
      </w:r>
      <w:r w:rsidR="00493BBF" w:rsidRPr="00493BBF">
        <w:rPr>
          <w:rFonts w:ascii="Arial" w:hAnsi="Arial" w:cs="Arial"/>
          <w:color w:val="000000" w:themeColor="text1"/>
          <w:sz w:val="24"/>
          <w:szCs w:val="24"/>
          <w:lang w:eastAsia="pt-BR"/>
        </w:rPr>
        <w:t>Roberto destacou a importância da troca de informações, e solicitou que as ações dos municípios também sejam compartilhadas com a AMURC, para de que a associação consiga de forma regional divulgar as informações pertinentes.</w:t>
      </w:r>
      <w:r w:rsidR="00BC3855">
        <w:rPr>
          <w:rFonts w:ascii="Arial" w:hAnsi="Arial" w:cs="Arial"/>
          <w:color w:val="000000" w:themeColor="text1"/>
          <w:sz w:val="24"/>
          <w:szCs w:val="24"/>
          <w:lang w:eastAsia="pt-BR"/>
        </w:rPr>
        <w:t xml:space="preserve"> </w:t>
      </w:r>
      <w:r w:rsidR="00BC3855" w:rsidRPr="00BC3855">
        <w:rPr>
          <w:rFonts w:ascii="Arial" w:hAnsi="Arial" w:cs="Arial"/>
          <w:b/>
          <w:bCs/>
          <w:color w:val="000000" w:themeColor="text1"/>
          <w:sz w:val="24"/>
          <w:szCs w:val="24"/>
          <w:lang w:eastAsia="pt-BR"/>
        </w:rPr>
        <w:t>16) Demonstração financeira AMURC.</w:t>
      </w:r>
      <w:r w:rsidR="00BC3855">
        <w:rPr>
          <w:rFonts w:ascii="Arial" w:hAnsi="Arial" w:cs="Arial"/>
          <w:color w:val="000000" w:themeColor="text1"/>
          <w:sz w:val="24"/>
          <w:szCs w:val="24"/>
          <w:lang w:eastAsia="pt-BR"/>
        </w:rPr>
        <w:t xml:space="preserve"> F</w:t>
      </w:r>
      <w:r w:rsidR="00BC3855" w:rsidRPr="00917952">
        <w:rPr>
          <w:rFonts w:ascii="Arial" w:hAnsi="Arial" w:cs="Arial"/>
          <w:color w:val="000000" w:themeColor="text1"/>
          <w:sz w:val="24"/>
          <w:szCs w:val="24"/>
          <w:lang w:eastAsia="pt-BR"/>
        </w:rPr>
        <w:t xml:space="preserve">oi apresentado também o Balanço </w:t>
      </w:r>
      <w:r w:rsidR="00BC3855">
        <w:rPr>
          <w:rFonts w:ascii="Arial" w:hAnsi="Arial" w:cs="Arial"/>
          <w:color w:val="000000" w:themeColor="text1"/>
          <w:sz w:val="24"/>
          <w:szCs w:val="24"/>
          <w:lang w:eastAsia="pt-BR"/>
        </w:rPr>
        <w:t xml:space="preserve">do ano </w:t>
      </w:r>
      <w:r w:rsidR="00BC3855" w:rsidRPr="00917952">
        <w:rPr>
          <w:rFonts w:ascii="Arial" w:hAnsi="Arial" w:cs="Arial"/>
          <w:color w:val="000000" w:themeColor="text1"/>
          <w:sz w:val="24"/>
          <w:szCs w:val="24"/>
          <w:lang w:eastAsia="pt-BR"/>
        </w:rPr>
        <w:t>de 2021 da associação pela Contadora</w:t>
      </w:r>
      <w:r w:rsidR="00BC3855">
        <w:rPr>
          <w:rFonts w:ascii="Arial" w:hAnsi="Arial" w:cs="Arial"/>
          <w:color w:val="000000" w:themeColor="text1"/>
          <w:sz w:val="24"/>
          <w:szCs w:val="24"/>
          <w:lang w:eastAsia="pt-BR"/>
        </w:rPr>
        <w:t xml:space="preserve">, Sra. </w:t>
      </w:r>
      <w:proofErr w:type="spellStart"/>
      <w:r w:rsidR="00BC3855" w:rsidRPr="00917952">
        <w:rPr>
          <w:rFonts w:ascii="Arial" w:hAnsi="Arial" w:cs="Arial"/>
          <w:color w:val="000000" w:themeColor="text1"/>
          <w:sz w:val="24"/>
          <w:szCs w:val="24"/>
          <w:lang w:eastAsia="pt-BR"/>
        </w:rPr>
        <w:t>Mari</w:t>
      </w:r>
      <w:r w:rsidR="00BC3855">
        <w:rPr>
          <w:rFonts w:ascii="Arial" w:hAnsi="Arial" w:cs="Arial"/>
          <w:color w:val="000000" w:themeColor="text1"/>
          <w:sz w:val="24"/>
          <w:szCs w:val="24"/>
          <w:lang w:eastAsia="pt-BR"/>
        </w:rPr>
        <w:t>lucia</w:t>
      </w:r>
      <w:proofErr w:type="spellEnd"/>
      <w:r w:rsidR="00BC3855" w:rsidRPr="00917952">
        <w:rPr>
          <w:rFonts w:ascii="Arial" w:hAnsi="Arial" w:cs="Arial"/>
          <w:color w:val="000000" w:themeColor="text1"/>
          <w:sz w:val="24"/>
          <w:szCs w:val="24"/>
          <w:lang w:eastAsia="pt-BR"/>
        </w:rPr>
        <w:t xml:space="preserve"> </w:t>
      </w:r>
      <w:proofErr w:type="spellStart"/>
      <w:r w:rsidR="00BC3855" w:rsidRPr="00917952">
        <w:rPr>
          <w:rFonts w:ascii="Arial" w:hAnsi="Arial" w:cs="Arial"/>
          <w:color w:val="000000" w:themeColor="text1"/>
          <w:sz w:val="24"/>
          <w:szCs w:val="24"/>
          <w:lang w:eastAsia="pt-BR"/>
        </w:rPr>
        <w:t>Bogo</w:t>
      </w:r>
      <w:proofErr w:type="spellEnd"/>
      <w:r w:rsidR="00BC3855">
        <w:rPr>
          <w:rFonts w:ascii="Arial" w:hAnsi="Arial" w:cs="Arial"/>
          <w:color w:val="000000" w:themeColor="text1"/>
          <w:sz w:val="24"/>
          <w:szCs w:val="24"/>
          <w:lang w:eastAsia="pt-BR"/>
        </w:rPr>
        <w:t xml:space="preserve"> Surdi, em sua fala destacou que a AMURC tem suas contas em dia, assim como as contribuições municipais, o que é muito importante para o bom andamento da Associação. </w:t>
      </w:r>
      <w:r w:rsidR="00BC3855" w:rsidRPr="00BC3855">
        <w:rPr>
          <w:rFonts w:ascii="Arial" w:hAnsi="Arial" w:cs="Arial"/>
          <w:b/>
          <w:bCs/>
          <w:color w:val="000000" w:themeColor="text1"/>
          <w:sz w:val="24"/>
          <w:szCs w:val="24"/>
          <w:lang w:eastAsia="pt-BR"/>
        </w:rPr>
        <w:t>17) Aprovação reforma e pintura da AMURC</w:t>
      </w:r>
      <w:r w:rsidR="00BC3855" w:rsidRPr="008E45AF">
        <w:rPr>
          <w:rFonts w:ascii="Arial" w:hAnsi="Arial" w:cs="Arial"/>
          <w:color w:val="000000" w:themeColor="text1"/>
          <w:sz w:val="24"/>
          <w:szCs w:val="24"/>
          <w:lang w:eastAsia="pt-BR"/>
        </w:rPr>
        <w:t>.</w:t>
      </w:r>
      <w:r w:rsidR="00BC3855">
        <w:rPr>
          <w:rFonts w:ascii="Arial" w:hAnsi="Arial" w:cs="Arial"/>
          <w:color w:val="000000" w:themeColor="text1"/>
          <w:sz w:val="24"/>
          <w:szCs w:val="24"/>
          <w:lang w:eastAsia="pt-BR"/>
        </w:rPr>
        <w:t xml:space="preserve"> Foi deliberado a pintura e as reformas que se fizerem necessárias no prédio da associação. </w:t>
      </w:r>
      <w:r w:rsidR="00BC3855" w:rsidRPr="00BC3855">
        <w:rPr>
          <w:rFonts w:ascii="Arial" w:hAnsi="Arial" w:cs="Arial"/>
          <w:b/>
          <w:bCs/>
          <w:color w:val="000000" w:themeColor="text1"/>
          <w:sz w:val="24"/>
          <w:szCs w:val="24"/>
          <w:lang w:eastAsia="pt-BR"/>
        </w:rPr>
        <w:t>18)</w:t>
      </w:r>
      <w:r w:rsidR="00BC3855" w:rsidRPr="008E45AF">
        <w:rPr>
          <w:rFonts w:ascii="Arial" w:hAnsi="Arial" w:cs="Arial"/>
          <w:color w:val="000000" w:themeColor="text1"/>
          <w:sz w:val="24"/>
          <w:szCs w:val="24"/>
          <w:lang w:eastAsia="pt-BR"/>
        </w:rPr>
        <w:t xml:space="preserve"> </w:t>
      </w:r>
      <w:r w:rsidR="00BC3855" w:rsidRPr="00BC3855">
        <w:rPr>
          <w:rFonts w:ascii="Arial" w:hAnsi="Arial" w:cs="Arial"/>
          <w:b/>
          <w:bCs/>
          <w:color w:val="000000" w:themeColor="text1"/>
          <w:sz w:val="24"/>
          <w:szCs w:val="24"/>
          <w:lang w:eastAsia="pt-BR"/>
        </w:rPr>
        <w:t>Assuntos Gerais:</w:t>
      </w:r>
      <w:r w:rsidR="00BC3855">
        <w:rPr>
          <w:rFonts w:ascii="Arial" w:hAnsi="Arial" w:cs="Arial"/>
          <w:b/>
          <w:bCs/>
          <w:color w:val="000000" w:themeColor="text1"/>
          <w:sz w:val="24"/>
          <w:szCs w:val="24"/>
          <w:lang w:eastAsia="pt-BR"/>
        </w:rPr>
        <w:t xml:space="preserve"> </w:t>
      </w:r>
      <w:r w:rsidR="00BC3855" w:rsidRPr="00BC3855">
        <w:rPr>
          <w:rFonts w:ascii="Arial" w:hAnsi="Arial" w:cs="Arial"/>
          <w:color w:val="000000" w:themeColor="text1"/>
          <w:sz w:val="24"/>
          <w:szCs w:val="24"/>
          <w:lang w:eastAsia="pt-BR"/>
        </w:rPr>
        <w:t xml:space="preserve">Na oportunidade o diretor do CIGA, Sr. </w:t>
      </w:r>
      <w:proofErr w:type="spellStart"/>
      <w:r w:rsidR="00BC3855" w:rsidRPr="00BC3855">
        <w:rPr>
          <w:rFonts w:ascii="Arial" w:hAnsi="Arial" w:cs="Arial"/>
          <w:color w:val="000000" w:themeColor="text1"/>
          <w:sz w:val="24"/>
          <w:szCs w:val="24"/>
          <w:lang w:eastAsia="pt-BR"/>
        </w:rPr>
        <w:t>Gilsoni</w:t>
      </w:r>
      <w:proofErr w:type="spellEnd"/>
      <w:r w:rsidR="00BC3855" w:rsidRPr="00BC3855">
        <w:rPr>
          <w:rFonts w:ascii="Arial" w:hAnsi="Arial" w:cs="Arial"/>
          <w:color w:val="000000" w:themeColor="text1"/>
          <w:sz w:val="24"/>
          <w:szCs w:val="24"/>
          <w:lang w:eastAsia="pt-BR"/>
        </w:rPr>
        <w:t xml:space="preserve"> </w:t>
      </w:r>
      <w:proofErr w:type="spellStart"/>
      <w:r w:rsidR="00BC3855" w:rsidRPr="00BC3855">
        <w:rPr>
          <w:rFonts w:ascii="Arial" w:hAnsi="Arial" w:cs="Arial"/>
          <w:color w:val="000000" w:themeColor="text1"/>
          <w:sz w:val="24"/>
          <w:szCs w:val="24"/>
          <w:lang w:eastAsia="pt-BR"/>
        </w:rPr>
        <w:t>Lunardi</w:t>
      </w:r>
      <w:proofErr w:type="spellEnd"/>
      <w:r w:rsidR="00BC3855" w:rsidRPr="00BC3855">
        <w:rPr>
          <w:rFonts w:ascii="Arial" w:hAnsi="Arial" w:cs="Arial"/>
          <w:color w:val="000000" w:themeColor="text1"/>
          <w:sz w:val="24"/>
          <w:szCs w:val="24"/>
          <w:lang w:eastAsia="pt-BR"/>
        </w:rPr>
        <w:t xml:space="preserve">, fez  a apresentação  do portifólio de serviços prestados pelo consórcio, destacou que todos os municípios da AMURC fazem parte do CIGA e que podem utilizar as ferramentas disponíveis para facilitar a gestão, também apresentou a nova criação do CIGA, que seria o processo eletrônico que proporciona a integração das informações em um só lugar, também descarta o uso dos documentos físicos, o diretor do CIGA se colocou </w:t>
      </w:r>
      <w:r w:rsidR="00262AE8" w:rsidRPr="00BC3855">
        <w:rPr>
          <w:rFonts w:ascii="Arial" w:hAnsi="Arial" w:cs="Arial"/>
          <w:color w:val="000000" w:themeColor="text1"/>
          <w:sz w:val="24"/>
          <w:szCs w:val="24"/>
          <w:lang w:eastAsia="pt-BR"/>
        </w:rPr>
        <w:t>à</w:t>
      </w:r>
      <w:r w:rsidR="00BC3855" w:rsidRPr="00BC3855">
        <w:rPr>
          <w:rFonts w:ascii="Arial" w:hAnsi="Arial" w:cs="Arial"/>
          <w:color w:val="000000" w:themeColor="text1"/>
          <w:sz w:val="24"/>
          <w:szCs w:val="24"/>
          <w:lang w:eastAsia="pt-BR"/>
        </w:rPr>
        <w:t xml:space="preserve"> disposição para mais informações e qualquer dúvidas que venham surgir.</w:t>
      </w:r>
      <w:r w:rsidR="00BC3855">
        <w:rPr>
          <w:rFonts w:ascii="Arial" w:hAnsi="Arial" w:cs="Arial"/>
          <w:color w:val="000000" w:themeColor="text1"/>
          <w:sz w:val="24"/>
          <w:szCs w:val="24"/>
          <w:lang w:eastAsia="pt-BR"/>
        </w:rPr>
        <w:t xml:space="preserve"> O diretor da empresa Br Drive, Sr. Ronaldo de Lima, fez uma breve apresentação do modelo de gestão de segurança e proteção de dados</w:t>
      </w:r>
      <w:r w:rsidR="00EE05AC">
        <w:rPr>
          <w:rFonts w:ascii="Arial" w:hAnsi="Arial" w:cs="Arial"/>
          <w:color w:val="000000" w:themeColor="text1"/>
          <w:sz w:val="24"/>
          <w:szCs w:val="24"/>
          <w:lang w:eastAsia="pt-BR"/>
        </w:rPr>
        <w:t xml:space="preserve">, visto que é um assunto muito importante e necessário, Ronaldo se colocou </w:t>
      </w:r>
      <w:r w:rsidR="00262AE8">
        <w:rPr>
          <w:rFonts w:ascii="Arial" w:hAnsi="Arial" w:cs="Arial"/>
          <w:color w:val="000000" w:themeColor="text1"/>
          <w:sz w:val="24"/>
          <w:szCs w:val="24"/>
          <w:lang w:eastAsia="pt-BR"/>
        </w:rPr>
        <w:t>à</w:t>
      </w:r>
      <w:r w:rsidR="00EE05AC">
        <w:rPr>
          <w:rFonts w:ascii="Arial" w:hAnsi="Arial" w:cs="Arial"/>
          <w:color w:val="000000" w:themeColor="text1"/>
          <w:sz w:val="24"/>
          <w:szCs w:val="24"/>
          <w:lang w:eastAsia="pt-BR"/>
        </w:rPr>
        <w:t xml:space="preserve"> disposição para demais esclarecimentos. O prefeito municipal do município de Curitibanos, Sr. </w:t>
      </w:r>
      <w:proofErr w:type="spellStart"/>
      <w:r w:rsidR="00EE05AC">
        <w:rPr>
          <w:rFonts w:ascii="Arial" w:hAnsi="Arial" w:cs="Arial"/>
          <w:color w:val="000000" w:themeColor="text1"/>
          <w:sz w:val="24"/>
          <w:szCs w:val="24"/>
          <w:lang w:eastAsia="pt-BR"/>
        </w:rPr>
        <w:t>Kleberson</w:t>
      </w:r>
      <w:proofErr w:type="spellEnd"/>
      <w:r w:rsidR="00EE05AC">
        <w:rPr>
          <w:rFonts w:ascii="Arial" w:hAnsi="Arial" w:cs="Arial"/>
          <w:color w:val="000000" w:themeColor="text1"/>
          <w:sz w:val="24"/>
          <w:szCs w:val="24"/>
          <w:lang w:eastAsia="pt-BR"/>
        </w:rPr>
        <w:t xml:space="preserve"> Lima, solicitou que seja feita de forma regional um projeto de castração dos cachorros, visto que é um problema regional e deve ser solucionado por todos, que se deve ser feita uma ação que envolva vereadores, prefeitos, secretaria de educação, vigilância sanitária e demais interessados, foi de comum acordo que todos os municípios irão contribuir para o desenvolvimento deste projeto</w:t>
      </w:r>
      <w:r w:rsidR="00262AE8">
        <w:rPr>
          <w:rFonts w:ascii="Arial" w:hAnsi="Arial" w:cs="Arial"/>
          <w:color w:val="000000" w:themeColor="text1"/>
          <w:sz w:val="24"/>
          <w:szCs w:val="24"/>
          <w:lang w:eastAsia="pt-BR"/>
        </w:rPr>
        <w:t>.</w:t>
      </w:r>
      <w:r w:rsidR="00B57E90">
        <w:rPr>
          <w:rFonts w:ascii="Arial" w:hAnsi="Arial" w:cs="Arial"/>
          <w:color w:val="000000" w:themeColor="text1"/>
          <w:sz w:val="24"/>
          <w:szCs w:val="24"/>
          <w:lang w:eastAsia="pt-BR"/>
        </w:rPr>
        <w:t xml:space="preserve"> O diretor da AMURC, Sr. Roberto Molin de Almeida, falou sobre a contratação e implementação do MEG-</w:t>
      </w:r>
      <w:proofErr w:type="spellStart"/>
      <w:r w:rsidR="00B57E90">
        <w:rPr>
          <w:rFonts w:ascii="Arial" w:hAnsi="Arial" w:cs="Arial"/>
          <w:color w:val="000000" w:themeColor="text1"/>
          <w:sz w:val="24"/>
          <w:szCs w:val="24"/>
          <w:lang w:eastAsia="pt-BR"/>
        </w:rPr>
        <w:t>Tr</w:t>
      </w:r>
      <w:proofErr w:type="spellEnd"/>
      <w:r w:rsidR="00B57E90">
        <w:rPr>
          <w:rFonts w:ascii="Arial" w:hAnsi="Arial" w:cs="Arial"/>
          <w:color w:val="000000" w:themeColor="text1"/>
          <w:sz w:val="24"/>
          <w:szCs w:val="24"/>
          <w:lang w:eastAsia="pt-BR"/>
        </w:rPr>
        <w:t xml:space="preserve"> pela </w:t>
      </w:r>
      <w:r w:rsidR="00D01694">
        <w:rPr>
          <w:rFonts w:ascii="Arial" w:hAnsi="Arial" w:cs="Arial"/>
          <w:color w:val="000000" w:themeColor="text1"/>
          <w:sz w:val="24"/>
          <w:szCs w:val="24"/>
          <w:lang w:eastAsia="pt-BR"/>
        </w:rPr>
        <w:t>a</w:t>
      </w:r>
      <w:r w:rsidR="00B57E90">
        <w:rPr>
          <w:rFonts w:ascii="Arial" w:hAnsi="Arial" w:cs="Arial"/>
          <w:color w:val="000000" w:themeColor="text1"/>
          <w:sz w:val="24"/>
          <w:szCs w:val="24"/>
          <w:lang w:eastAsia="pt-BR"/>
        </w:rPr>
        <w:t xml:space="preserve">ssociação, e a realização do seminário regional do manejo animal, ficou deliberado pelos prefeitos que no segundo semestre será feita uma atualização de valores nas contribuições mensais repassadas para AMURC, afim de repor os valores gastos. </w:t>
      </w:r>
      <w:r w:rsidR="00337B31" w:rsidRPr="0050385F">
        <w:rPr>
          <w:rFonts w:ascii="Arial" w:hAnsi="Arial" w:cs="Arial"/>
          <w:sz w:val="24"/>
          <w:szCs w:val="24"/>
        </w:rPr>
        <w:t xml:space="preserve">Sendo o que tinha para ser discutido na assembleia o Secretário Executivo </w:t>
      </w:r>
      <w:r w:rsidR="00EE1BAC">
        <w:rPr>
          <w:rFonts w:ascii="Arial" w:hAnsi="Arial" w:cs="Arial"/>
          <w:sz w:val="24"/>
          <w:szCs w:val="24"/>
        </w:rPr>
        <w:t xml:space="preserve">agradeceu a presença de todos e </w:t>
      </w:r>
      <w:r w:rsidR="00337B31" w:rsidRPr="0050385F">
        <w:rPr>
          <w:rFonts w:ascii="Arial" w:hAnsi="Arial" w:cs="Arial"/>
          <w:sz w:val="24"/>
          <w:szCs w:val="24"/>
        </w:rPr>
        <w:t>deixou a palavra livre, e como todos afirmaram estarem de acordo com as deliberações, o mesmo declarou a assembleia encerrada.</w:t>
      </w:r>
      <w:r w:rsidR="00F338A1" w:rsidRPr="0050385F">
        <w:rPr>
          <w:rFonts w:ascii="Arial" w:hAnsi="Arial" w:cs="Arial"/>
          <w:sz w:val="24"/>
          <w:szCs w:val="24"/>
        </w:rPr>
        <w:t xml:space="preserve"> </w:t>
      </w:r>
      <w:r w:rsidR="00283CD7" w:rsidRPr="0050385F">
        <w:rPr>
          <w:rFonts w:ascii="Arial" w:hAnsi="Arial" w:cs="Arial"/>
          <w:sz w:val="24"/>
          <w:szCs w:val="24"/>
        </w:rPr>
        <w:t xml:space="preserve"> </w:t>
      </w:r>
    </w:p>
    <w:p w14:paraId="12E77474" w14:textId="77777777" w:rsidR="004E517D" w:rsidRPr="00EE05AC" w:rsidRDefault="004E517D" w:rsidP="00262AE8">
      <w:pPr>
        <w:jc w:val="both"/>
        <w:rPr>
          <w:rFonts w:ascii="Arial" w:hAnsi="Arial" w:cs="Arial"/>
          <w:color w:val="000000" w:themeColor="text1"/>
          <w:sz w:val="24"/>
          <w:szCs w:val="24"/>
          <w:lang w:eastAsia="pt-BR"/>
        </w:rPr>
      </w:pPr>
    </w:p>
    <w:p w14:paraId="63FD9236" w14:textId="6D5D7F8F" w:rsidR="0050385F" w:rsidRPr="0057511E" w:rsidRDefault="00EE1BAC" w:rsidP="00EE1BAC">
      <w:pPr>
        <w:spacing w:after="0"/>
        <w:rPr>
          <w:rFonts w:ascii="Arial" w:eastAsia="Times New Roman" w:hAnsi="Arial" w:cs="Arial"/>
          <w:b/>
          <w:color w:val="000000"/>
          <w:sz w:val="24"/>
          <w:szCs w:val="24"/>
          <w:lang w:eastAsia="pt-BR"/>
        </w:rPr>
      </w:pPr>
      <w:r>
        <w:rPr>
          <w:rFonts w:ascii="Arial" w:hAnsi="Arial" w:cs="Arial"/>
          <w:sz w:val="24"/>
          <w:szCs w:val="24"/>
        </w:rPr>
        <w:t xml:space="preserve">                                             </w:t>
      </w:r>
      <w:r w:rsidR="0050385F" w:rsidRPr="0057511E">
        <w:rPr>
          <w:rFonts w:ascii="Arial" w:eastAsia="Times New Roman" w:hAnsi="Arial" w:cs="Arial"/>
          <w:b/>
          <w:color w:val="000000"/>
          <w:sz w:val="24"/>
          <w:szCs w:val="24"/>
          <w:lang w:eastAsia="pt-BR"/>
        </w:rPr>
        <w:t>Jair da Silva Ribeiro</w:t>
      </w:r>
    </w:p>
    <w:p w14:paraId="11DF196E" w14:textId="77777777" w:rsidR="0050385F" w:rsidRPr="0057511E" w:rsidRDefault="0050385F" w:rsidP="0050385F">
      <w:pPr>
        <w:spacing w:after="0"/>
        <w:jc w:val="center"/>
        <w:rPr>
          <w:rFonts w:ascii="Arial" w:eastAsia="Times New Roman" w:hAnsi="Arial" w:cs="Arial"/>
          <w:color w:val="000000"/>
          <w:sz w:val="24"/>
          <w:szCs w:val="24"/>
          <w:lang w:eastAsia="pt-BR"/>
        </w:rPr>
      </w:pPr>
      <w:r w:rsidRPr="0057511E">
        <w:rPr>
          <w:rFonts w:ascii="Arial" w:eastAsia="Times New Roman" w:hAnsi="Arial" w:cs="Arial"/>
          <w:color w:val="000000"/>
          <w:sz w:val="24"/>
          <w:szCs w:val="24"/>
          <w:lang w:eastAsia="pt-BR"/>
        </w:rPr>
        <w:t>Presidente da AMURC</w:t>
      </w:r>
    </w:p>
    <w:p w14:paraId="36DF5572" w14:textId="03961908" w:rsidR="0050385F" w:rsidRDefault="0050385F" w:rsidP="0050385F">
      <w:pPr>
        <w:spacing w:after="0"/>
        <w:jc w:val="center"/>
        <w:rPr>
          <w:rFonts w:ascii="Arial" w:eastAsia="Times New Roman" w:hAnsi="Arial" w:cs="Arial"/>
          <w:color w:val="000000"/>
          <w:sz w:val="24"/>
          <w:szCs w:val="24"/>
          <w:lang w:eastAsia="pt-BR"/>
        </w:rPr>
      </w:pPr>
      <w:r w:rsidRPr="0057511E">
        <w:rPr>
          <w:rFonts w:ascii="Arial" w:eastAsia="Times New Roman" w:hAnsi="Arial" w:cs="Arial"/>
          <w:color w:val="000000"/>
          <w:sz w:val="24"/>
          <w:szCs w:val="24"/>
          <w:lang w:eastAsia="pt-BR"/>
        </w:rPr>
        <w:t>CPF – 528.389.789-34</w:t>
      </w:r>
    </w:p>
    <w:p w14:paraId="459267AE" w14:textId="546B3412" w:rsidR="004E517D" w:rsidRDefault="004E517D" w:rsidP="004E517D">
      <w:pPr>
        <w:spacing w:after="0"/>
        <w:jc w:val="center"/>
        <w:rPr>
          <w:rStyle w:val="nfase"/>
          <w:rFonts w:ascii="Arial" w:hAnsi="Arial" w:cs="Arial"/>
          <w:b/>
          <w:bCs/>
          <w:i w:val="0"/>
          <w:iCs w:val="0"/>
          <w:color w:val="5F6368"/>
          <w:sz w:val="24"/>
          <w:szCs w:val="24"/>
          <w:shd w:val="clear" w:color="auto" w:fill="FFFFFF"/>
        </w:rPr>
      </w:pPr>
    </w:p>
    <w:p w14:paraId="2FB97DA4" w14:textId="77777777" w:rsidR="004E517D" w:rsidRPr="0057511E" w:rsidRDefault="004E517D" w:rsidP="004E517D">
      <w:pPr>
        <w:spacing w:after="0"/>
        <w:jc w:val="center"/>
        <w:rPr>
          <w:rStyle w:val="nfase"/>
          <w:rFonts w:ascii="Arial" w:hAnsi="Arial" w:cs="Arial"/>
          <w:b/>
          <w:bCs/>
          <w:i w:val="0"/>
          <w:iCs w:val="0"/>
          <w:color w:val="5F6368"/>
          <w:sz w:val="24"/>
          <w:szCs w:val="24"/>
          <w:shd w:val="clear" w:color="auto" w:fill="FFFFFF"/>
        </w:rPr>
      </w:pPr>
    </w:p>
    <w:p w14:paraId="1CA0689D" w14:textId="7BA358DB" w:rsidR="004E517D" w:rsidRDefault="004E517D" w:rsidP="004E517D">
      <w:pPr>
        <w:spacing w:after="0"/>
        <w:jc w:val="center"/>
        <w:rPr>
          <w:rStyle w:val="nfase"/>
          <w:rFonts w:ascii="Arial" w:hAnsi="Arial" w:cs="Arial"/>
          <w:b/>
          <w:bCs/>
          <w:i w:val="0"/>
          <w:iCs w:val="0"/>
          <w:color w:val="000000" w:themeColor="text1"/>
          <w:sz w:val="24"/>
          <w:szCs w:val="24"/>
          <w:shd w:val="clear" w:color="auto" w:fill="FFFFFF"/>
        </w:rPr>
      </w:pPr>
      <w:r w:rsidRPr="0057511E">
        <w:rPr>
          <w:rFonts w:ascii="Arial" w:hAnsi="Arial" w:cs="Arial"/>
          <w:color w:val="000000" w:themeColor="text1"/>
          <w:sz w:val="24"/>
          <w:szCs w:val="24"/>
          <w:shd w:val="clear" w:color="auto" w:fill="FFFFFF"/>
        </w:rPr>
        <w:t> </w:t>
      </w:r>
      <w:proofErr w:type="spellStart"/>
      <w:r w:rsidRPr="0057511E">
        <w:rPr>
          <w:rStyle w:val="nfase"/>
          <w:rFonts w:ascii="Arial" w:hAnsi="Arial" w:cs="Arial"/>
          <w:b/>
          <w:bCs/>
          <w:i w:val="0"/>
          <w:iCs w:val="0"/>
          <w:color w:val="000000" w:themeColor="text1"/>
          <w:sz w:val="24"/>
          <w:szCs w:val="24"/>
          <w:shd w:val="clear" w:color="auto" w:fill="FFFFFF"/>
        </w:rPr>
        <w:t>Ilse</w:t>
      </w:r>
      <w:proofErr w:type="spellEnd"/>
      <w:r w:rsidRPr="0057511E">
        <w:rPr>
          <w:rFonts w:ascii="Arial" w:hAnsi="Arial" w:cs="Arial"/>
          <w:b/>
          <w:bCs/>
          <w:color w:val="000000" w:themeColor="text1"/>
          <w:sz w:val="24"/>
          <w:szCs w:val="24"/>
          <w:shd w:val="clear" w:color="auto" w:fill="FFFFFF"/>
        </w:rPr>
        <w:t> Amelia</w:t>
      </w:r>
      <w:r w:rsidRPr="0057511E">
        <w:rPr>
          <w:rFonts w:ascii="Arial" w:hAnsi="Arial" w:cs="Arial"/>
          <w:color w:val="000000" w:themeColor="text1"/>
          <w:sz w:val="24"/>
          <w:szCs w:val="24"/>
          <w:shd w:val="clear" w:color="auto" w:fill="FFFFFF"/>
        </w:rPr>
        <w:t> </w:t>
      </w:r>
      <w:proofErr w:type="spellStart"/>
      <w:r w:rsidRPr="0057511E">
        <w:rPr>
          <w:rStyle w:val="nfase"/>
          <w:rFonts w:ascii="Arial" w:hAnsi="Arial" w:cs="Arial"/>
          <w:b/>
          <w:bCs/>
          <w:i w:val="0"/>
          <w:iCs w:val="0"/>
          <w:color w:val="000000" w:themeColor="text1"/>
          <w:sz w:val="24"/>
          <w:szCs w:val="24"/>
          <w:shd w:val="clear" w:color="auto" w:fill="FFFFFF"/>
        </w:rPr>
        <w:t>Leobet</w:t>
      </w:r>
      <w:proofErr w:type="spellEnd"/>
    </w:p>
    <w:p w14:paraId="1AB113BA" w14:textId="77777777" w:rsidR="004E517D" w:rsidRPr="0057511E" w:rsidRDefault="004E517D" w:rsidP="004E517D">
      <w:pPr>
        <w:spacing w:after="0"/>
        <w:jc w:val="center"/>
        <w:rPr>
          <w:rStyle w:val="nfase"/>
          <w:rFonts w:ascii="Arial" w:hAnsi="Arial" w:cs="Arial"/>
          <w:i w:val="0"/>
          <w:iCs w:val="0"/>
          <w:color w:val="000000" w:themeColor="text1"/>
          <w:sz w:val="24"/>
          <w:szCs w:val="24"/>
          <w:shd w:val="clear" w:color="auto" w:fill="FFFFFF"/>
        </w:rPr>
      </w:pPr>
      <w:r w:rsidRPr="0057511E">
        <w:rPr>
          <w:rStyle w:val="nfase"/>
          <w:rFonts w:ascii="Arial" w:hAnsi="Arial" w:cs="Arial"/>
          <w:i w:val="0"/>
          <w:iCs w:val="0"/>
          <w:color w:val="000000" w:themeColor="text1"/>
          <w:sz w:val="24"/>
          <w:szCs w:val="24"/>
          <w:shd w:val="clear" w:color="auto" w:fill="FFFFFF"/>
        </w:rPr>
        <w:t>Vice Presidente da AMURC</w:t>
      </w:r>
    </w:p>
    <w:p w14:paraId="5637B1EB" w14:textId="4CD8BAE4" w:rsidR="004E517D" w:rsidRPr="0057511E" w:rsidRDefault="004E517D" w:rsidP="004E517D">
      <w:pPr>
        <w:spacing w:after="0"/>
        <w:rPr>
          <w:rStyle w:val="nfase"/>
          <w:rFonts w:ascii="Arial" w:hAnsi="Arial" w:cs="Arial"/>
          <w:i w:val="0"/>
          <w:iCs w:val="0"/>
          <w:color w:val="000000" w:themeColor="text1"/>
          <w:sz w:val="24"/>
          <w:szCs w:val="24"/>
          <w:shd w:val="clear" w:color="auto" w:fill="FFFFFF"/>
        </w:rPr>
      </w:pPr>
      <w:r>
        <w:rPr>
          <w:rStyle w:val="nfase"/>
          <w:rFonts w:ascii="Arial" w:hAnsi="Arial" w:cs="Arial"/>
          <w:b/>
          <w:bCs/>
          <w:i w:val="0"/>
          <w:iCs w:val="0"/>
          <w:color w:val="000000" w:themeColor="text1"/>
          <w:sz w:val="24"/>
          <w:szCs w:val="24"/>
          <w:shd w:val="clear" w:color="auto" w:fill="FFFFFF"/>
        </w:rPr>
        <w:t xml:space="preserve">                                                </w:t>
      </w:r>
      <w:r w:rsidRPr="0057511E">
        <w:rPr>
          <w:rStyle w:val="nfase"/>
          <w:rFonts w:ascii="Arial" w:hAnsi="Arial" w:cs="Arial"/>
          <w:i w:val="0"/>
          <w:iCs w:val="0"/>
          <w:color w:val="000000" w:themeColor="text1"/>
          <w:sz w:val="24"/>
          <w:szCs w:val="24"/>
          <w:shd w:val="clear" w:color="auto" w:fill="FFFFFF"/>
        </w:rPr>
        <w:t>CPF:310.146.589-34</w:t>
      </w:r>
    </w:p>
    <w:p w14:paraId="304AEDD2" w14:textId="77777777" w:rsidR="004E517D" w:rsidRPr="0057511E" w:rsidRDefault="004E517D" w:rsidP="0050385F">
      <w:pPr>
        <w:spacing w:after="0"/>
        <w:jc w:val="center"/>
        <w:rPr>
          <w:rFonts w:ascii="Arial" w:eastAsia="Times New Roman" w:hAnsi="Arial" w:cs="Arial"/>
          <w:color w:val="000000"/>
          <w:sz w:val="24"/>
          <w:szCs w:val="24"/>
          <w:lang w:eastAsia="pt-BR"/>
        </w:rPr>
      </w:pPr>
    </w:p>
    <w:p w14:paraId="30DDD101" w14:textId="77777777" w:rsidR="0050385F" w:rsidRPr="0057511E" w:rsidRDefault="0050385F" w:rsidP="0050385F">
      <w:pPr>
        <w:spacing w:after="0"/>
        <w:jc w:val="center"/>
        <w:rPr>
          <w:rFonts w:ascii="Arial" w:eastAsia="Times New Roman" w:hAnsi="Arial" w:cs="Arial"/>
          <w:color w:val="000000"/>
          <w:sz w:val="24"/>
          <w:szCs w:val="24"/>
          <w:lang w:eastAsia="pt-BR"/>
        </w:rPr>
      </w:pPr>
    </w:p>
    <w:p w14:paraId="48A7DDFE" w14:textId="77777777" w:rsidR="0050385F" w:rsidRPr="0057511E" w:rsidRDefault="0050385F" w:rsidP="0050385F">
      <w:pPr>
        <w:spacing w:after="0"/>
        <w:jc w:val="center"/>
        <w:rPr>
          <w:rFonts w:ascii="Arial" w:eastAsia="Times New Roman" w:hAnsi="Arial" w:cs="Arial"/>
          <w:color w:val="000000"/>
          <w:sz w:val="24"/>
          <w:szCs w:val="24"/>
          <w:lang w:eastAsia="pt-BR"/>
        </w:rPr>
      </w:pPr>
    </w:p>
    <w:p w14:paraId="6AFC2FD0" w14:textId="77777777" w:rsidR="0050385F" w:rsidRPr="0057511E" w:rsidRDefault="0050385F" w:rsidP="0050385F">
      <w:pPr>
        <w:spacing w:after="0"/>
        <w:rPr>
          <w:rFonts w:ascii="Arial" w:eastAsia="Times New Roman" w:hAnsi="Arial" w:cs="Arial"/>
          <w:color w:val="000000" w:themeColor="text1"/>
          <w:sz w:val="24"/>
          <w:szCs w:val="24"/>
          <w:lang w:eastAsia="pt-BR"/>
        </w:rPr>
      </w:pPr>
    </w:p>
    <w:p w14:paraId="67C336E5" w14:textId="32739CAF" w:rsidR="0050385F" w:rsidRDefault="0050385F" w:rsidP="0050385F">
      <w:pPr>
        <w:spacing w:after="0"/>
        <w:jc w:val="center"/>
        <w:rPr>
          <w:rStyle w:val="nfase"/>
          <w:rFonts w:ascii="Arial" w:hAnsi="Arial" w:cs="Arial"/>
          <w:b/>
          <w:bCs/>
          <w:i w:val="0"/>
          <w:iCs w:val="0"/>
          <w:color w:val="000000" w:themeColor="text1"/>
          <w:sz w:val="24"/>
          <w:szCs w:val="24"/>
          <w:shd w:val="clear" w:color="auto" w:fill="FFFFFF"/>
        </w:rPr>
      </w:pPr>
      <w:proofErr w:type="spellStart"/>
      <w:r w:rsidRPr="0057511E">
        <w:rPr>
          <w:rStyle w:val="nfase"/>
          <w:rFonts w:ascii="Arial" w:hAnsi="Arial" w:cs="Arial"/>
          <w:b/>
          <w:bCs/>
          <w:i w:val="0"/>
          <w:iCs w:val="0"/>
          <w:color w:val="000000" w:themeColor="text1"/>
          <w:sz w:val="24"/>
          <w:szCs w:val="24"/>
          <w:shd w:val="clear" w:color="auto" w:fill="FFFFFF"/>
        </w:rPr>
        <w:t>Kleberson</w:t>
      </w:r>
      <w:proofErr w:type="spellEnd"/>
      <w:r w:rsidRPr="0057511E">
        <w:rPr>
          <w:rStyle w:val="nfase"/>
          <w:rFonts w:ascii="Arial" w:hAnsi="Arial" w:cs="Arial"/>
          <w:b/>
          <w:bCs/>
          <w:i w:val="0"/>
          <w:iCs w:val="0"/>
          <w:color w:val="000000" w:themeColor="text1"/>
          <w:sz w:val="24"/>
          <w:szCs w:val="24"/>
          <w:shd w:val="clear" w:color="auto" w:fill="FFFFFF"/>
        </w:rPr>
        <w:t xml:space="preserve"> Luciano Lima</w:t>
      </w:r>
    </w:p>
    <w:p w14:paraId="2A6C927E" w14:textId="77777777" w:rsidR="004E517D" w:rsidRDefault="004E517D" w:rsidP="004E517D">
      <w:pPr>
        <w:spacing w:after="0"/>
        <w:jc w:val="center"/>
        <w:rPr>
          <w:rStyle w:val="nfase"/>
          <w:rFonts w:ascii="Arial" w:hAnsi="Arial" w:cs="Arial"/>
          <w:i w:val="0"/>
          <w:iCs w:val="0"/>
          <w:color w:val="000000" w:themeColor="text1"/>
          <w:sz w:val="24"/>
          <w:szCs w:val="24"/>
          <w:shd w:val="clear" w:color="auto" w:fill="FFFFFF"/>
        </w:rPr>
      </w:pPr>
      <w:r w:rsidRPr="0057511E">
        <w:rPr>
          <w:rStyle w:val="nfase"/>
          <w:rFonts w:ascii="Arial" w:hAnsi="Arial" w:cs="Arial"/>
          <w:i w:val="0"/>
          <w:iCs w:val="0"/>
          <w:color w:val="000000" w:themeColor="text1"/>
          <w:sz w:val="24"/>
          <w:szCs w:val="24"/>
          <w:shd w:val="clear" w:color="auto" w:fill="FFFFFF"/>
        </w:rPr>
        <w:t>Conselho Deliberativo</w:t>
      </w:r>
    </w:p>
    <w:p w14:paraId="60D7D9FC" w14:textId="4E944D76" w:rsidR="0050385F" w:rsidRPr="0057511E" w:rsidRDefault="0050385F" w:rsidP="004E517D">
      <w:pPr>
        <w:spacing w:after="0"/>
        <w:jc w:val="center"/>
        <w:rPr>
          <w:rStyle w:val="nfase"/>
          <w:rFonts w:ascii="Arial" w:hAnsi="Arial" w:cs="Arial"/>
          <w:i w:val="0"/>
          <w:iCs w:val="0"/>
          <w:color w:val="000000" w:themeColor="text1"/>
          <w:sz w:val="24"/>
          <w:szCs w:val="24"/>
          <w:shd w:val="clear" w:color="auto" w:fill="FFFFFF"/>
        </w:rPr>
      </w:pPr>
      <w:r w:rsidRPr="0057511E">
        <w:rPr>
          <w:rStyle w:val="nfase"/>
          <w:rFonts w:ascii="Arial" w:hAnsi="Arial" w:cs="Arial"/>
          <w:i w:val="0"/>
          <w:iCs w:val="0"/>
          <w:color w:val="000000" w:themeColor="text1"/>
          <w:sz w:val="24"/>
          <w:szCs w:val="24"/>
          <w:shd w:val="clear" w:color="auto" w:fill="FFFFFF"/>
        </w:rPr>
        <w:t>CPF:000.459.139-94</w:t>
      </w:r>
    </w:p>
    <w:p w14:paraId="53D283EB" w14:textId="77777777" w:rsidR="0050385F" w:rsidRPr="0057511E" w:rsidRDefault="0050385F" w:rsidP="0050385F">
      <w:pPr>
        <w:jc w:val="center"/>
        <w:rPr>
          <w:rStyle w:val="nfase"/>
          <w:rFonts w:ascii="Arial" w:hAnsi="Arial" w:cs="Arial"/>
          <w:b/>
          <w:bCs/>
          <w:i w:val="0"/>
          <w:iCs w:val="0"/>
          <w:color w:val="5F6368"/>
          <w:sz w:val="24"/>
          <w:szCs w:val="24"/>
          <w:shd w:val="clear" w:color="auto" w:fill="FFFFFF"/>
        </w:rPr>
      </w:pPr>
    </w:p>
    <w:p w14:paraId="12F3B6C4" w14:textId="77777777" w:rsidR="0050385F" w:rsidRPr="0057511E" w:rsidRDefault="0050385F" w:rsidP="0050385F">
      <w:pPr>
        <w:spacing w:after="0"/>
        <w:jc w:val="center"/>
        <w:rPr>
          <w:rStyle w:val="nfase"/>
          <w:rFonts w:ascii="Arial" w:hAnsi="Arial" w:cs="Arial"/>
          <w:i w:val="0"/>
          <w:iCs w:val="0"/>
          <w:color w:val="000000" w:themeColor="text1"/>
          <w:sz w:val="24"/>
          <w:szCs w:val="24"/>
          <w:shd w:val="clear" w:color="auto" w:fill="FFFFFF"/>
        </w:rPr>
      </w:pPr>
    </w:p>
    <w:p w14:paraId="2AB7480F" w14:textId="77777777" w:rsidR="0050385F" w:rsidRPr="0057511E" w:rsidRDefault="0050385F" w:rsidP="0050385F">
      <w:pPr>
        <w:spacing w:after="0"/>
        <w:jc w:val="center"/>
        <w:rPr>
          <w:rStyle w:val="nfase"/>
          <w:rFonts w:ascii="Arial" w:hAnsi="Arial" w:cs="Arial"/>
          <w:i w:val="0"/>
          <w:iCs w:val="0"/>
          <w:color w:val="000000" w:themeColor="text1"/>
          <w:sz w:val="24"/>
          <w:szCs w:val="24"/>
          <w:shd w:val="clear" w:color="auto" w:fill="FFFFFF"/>
        </w:rPr>
      </w:pPr>
    </w:p>
    <w:p w14:paraId="54542C88" w14:textId="77777777" w:rsidR="0050385F" w:rsidRPr="0057511E" w:rsidRDefault="0050385F" w:rsidP="0050385F">
      <w:pPr>
        <w:spacing w:after="0"/>
        <w:jc w:val="center"/>
        <w:rPr>
          <w:rStyle w:val="nfase"/>
          <w:rFonts w:ascii="Arial" w:hAnsi="Arial" w:cs="Arial"/>
          <w:b/>
          <w:bCs/>
          <w:i w:val="0"/>
          <w:iCs w:val="0"/>
          <w:color w:val="000000" w:themeColor="text1"/>
          <w:sz w:val="24"/>
          <w:szCs w:val="24"/>
          <w:shd w:val="clear" w:color="auto" w:fill="FFFFFF"/>
        </w:rPr>
      </w:pPr>
      <w:r w:rsidRPr="0057511E">
        <w:rPr>
          <w:rStyle w:val="nfase"/>
          <w:rFonts w:ascii="Arial" w:hAnsi="Arial" w:cs="Arial"/>
          <w:b/>
          <w:bCs/>
          <w:i w:val="0"/>
          <w:iCs w:val="0"/>
          <w:color w:val="000000" w:themeColor="text1"/>
          <w:sz w:val="24"/>
          <w:szCs w:val="24"/>
          <w:shd w:val="clear" w:color="auto" w:fill="FFFFFF"/>
        </w:rPr>
        <w:t>Alessandra Aparecida Garcia</w:t>
      </w:r>
    </w:p>
    <w:p w14:paraId="3C3D4961" w14:textId="77777777" w:rsidR="0050385F" w:rsidRPr="0057511E" w:rsidRDefault="0050385F" w:rsidP="0050385F">
      <w:pPr>
        <w:spacing w:after="0"/>
        <w:jc w:val="center"/>
        <w:rPr>
          <w:rStyle w:val="nfase"/>
          <w:rFonts w:ascii="Arial" w:hAnsi="Arial" w:cs="Arial"/>
          <w:i w:val="0"/>
          <w:iCs w:val="0"/>
          <w:color w:val="000000" w:themeColor="text1"/>
          <w:sz w:val="24"/>
          <w:szCs w:val="24"/>
          <w:shd w:val="clear" w:color="auto" w:fill="FFFFFF"/>
        </w:rPr>
      </w:pPr>
      <w:r w:rsidRPr="0057511E">
        <w:rPr>
          <w:rStyle w:val="nfase"/>
          <w:rFonts w:ascii="Arial" w:hAnsi="Arial" w:cs="Arial"/>
          <w:i w:val="0"/>
          <w:iCs w:val="0"/>
          <w:color w:val="000000" w:themeColor="text1"/>
          <w:sz w:val="24"/>
          <w:szCs w:val="24"/>
          <w:shd w:val="clear" w:color="auto" w:fill="FFFFFF"/>
        </w:rPr>
        <w:t>Conselho Deliberativo</w:t>
      </w:r>
    </w:p>
    <w:p w14:paraId="1634DE44" w14:textId="77777777" w:rsidR="0050385F" w:rsidRPr="0057511E" w:rsidRDefault="0050385F" w:rsidP="0050385F">
      <w:pPr>
        <w:spacing w:after="0"/>
        <w:jc w:val="center"/>
        <w:rPr>
          <w:rStyle w:val="nfase"/>
          <w:rFonts w:ascii="Arial" w:hAnsi="Arial" w:cs="Arial"/>
          <w:i w:val="0"/>
          <w:iCs w:val="0"/>
          <w:color w:val="000000" w:themeColor="text1"/>
          <w:sz w:val="24"/>
          <w:szCs w:val="24"/>
          <w:shd w:val="clear" w:color="auto" w:fill="FFFFFF"/>
        </w:rPr>
      </w:pPr>
      <w:r w:rsidRPr="0057511E">
        <w:rPr>
          <w:rStyle w:val="nfase"/>
          <w:rFonts w:ascii="Arial" w:hAnsi="Arial" w:cs="Arial"/>
          <w:i w:val="0"/>
          <w:iCs w:val="0"/>
          <w:color w:val="000000" w:themeColor="text1"/>
          <w:sz w:val="24"/>
          <w:szCs w:val="24"/>
          <w:shd w:val="clear" w:color="auto" w:fill="FFFFFF"/>
        </w:rPr>
        <w:t>CPF:848.094.859-00</w:t>
      </w:r>
    </w:p>
    <w:p w14:paraId="053F89E2" w14:textId="77777777" w:rsidR="0050385F" w:rsidRPr="0057511E" w:rsidRDefault="0050385F" w:rsidP="0050385F">
      <w:pPr>
        <w:spacing w:after="0"/>
        <w:jc w:val="center"/>
        <w:rPr>
          <w:rStyle w:val="nfase"/>
          <w:rFonts w:ascii="Arial" w:hAnsi="Arial" w:cs="Arial"/>
          <w:i w:val="0"/>
          <w:iCs w:val="0"/>
          <w:color w:val="000000" w:themeColor="text1"/>
          <w:sz w:val="24"/>
          <w:szCs w:val="24"/>
          <w:shd w:val="clear" w:color="auto" w:fill="FFFFFF"/>
        </w:rPr>
      </w:pPr>
    </w:p>
    <w:p w14:paraId="719958E6" w14:textId="77777777" w:rsidR="0050385F" w:rsidRPr="0057511E" w:rsidRDefault="0050385F" w:rsidP="0050385F">
      <w:pPr>
        <w:spacing w:after="0"/>
        <w:jc w:val="center"/>
        <w:rPr>
          <w:rStyle w:val="nfase"/>
          <w:rFonts w:ascii="Arial" w:hAnsi="Arial" w:cs="Arial"/>
          <w:i w:val="0"/>
          <w:iCs w:val="0"/>
          <w:color w:val="000000" w:themeColor="text1"/>
          <w:sz w:val="24"/>
          <w:szCs w:val="24"/>
          <w:shd w:val="clear" w:color="auto" w:fill="FFFFFF"/>
        </w:rPr>
      </w:pPr>
    </w:p>
    <w:p w14:paraId="22F4596E" w14:textId="77777777" w:rsidR="0050385F" w:rsidRPr="0057511E" w:rsidRDefault="0050385F" w:rsidP="0050385F">
      <w:pPr>
        <w:spacing w:after="0"/>
        <w:jc w:val="center"/>
        <w:rPr>
          <w:rFonts w:ascii="Arial" w:hAnsi="Arial" w:cs="Arial"/>
          <w:b/>
          <w:color w:val="000000"/>
          <w:sz w:val="24"/>
          <w:szCs w:val="24"/>
        </w:rPr>
      </w:pPr>
      <w:r w:rsidRPr="0057511E">
        <w:rPr>
          <w:rFonts w:ascii="Arial" w:hAnsi="Arial" w:cs="Arial"/>
          <w:b/>
          <w:sz w:val="24"/>
          <w:szCs w:val="24"/>
          <w:lang w:eastAsia="pt-BR"/>
        </w:rPr>
        <w:t xml:space="preserve"> </w:t>
      </w:r>
      <w:r w:rsidRPr="0057511E">
        <w:rPr>
          <w:rFonts w:ascii="Arial" w:hAnsi="Arial" w:cs="Arial"/>
          <w:b/>
          <w:color w:val="000000"/>
          <w:sz w:val="24"/>
          <w:szCs w:val="24"/>
        </w:rPr>
        <w:t xml:space="preserve">Ari Alves </w:t>
      </w:r>
      <w:proofErr w:type="spellStart"/>
      <w:r w:rsidRPr="0057511E">
        <w:rPr>
          <w:rFonts w:ascii="Arial" w:hAnsi="Arial" w:cs="Arial"/>
          <w:b/>
          <w:color w:val="000000"/>
          <w:sz w:val="24"/>
          <w:szCs w:val="24"/>
        </w:rPr>
        <w:t>Wolinger</w:t>
      </w:r>
      <w:proofErr w:type="spellEnd"/>
    </w:p>
    <w:p w14:paraId="13179DC4" w14:textId="77777777" w:rsidR="0050385F" w:rsidRPr="0057511E" w:rsidRDefault="0050385F" w:rsidP="0050385F">
      <w:pPr>
        <w:spacing w:after="0"/>
        <w:jc w:val="center"/>
        <w:rPr>
          <w:rFonts w:ascii="Arial" w:hAnsi="Arial" w:cs="Arial"/>
          <w:bCs/>
          <w:color w:val="000000"/>
          <w:sz w:val="24"/>
          <w:szCs w:val="24"/>
        </w:rPr>
      </w:pPr>
      <w:r w:rsidRPr="0057511E">
        <w:rPr>
          <w:rFonts w:ascii="Arial" w:hAnsi="Arial" w:cs="Arial"/>
          <w:bCs/>
          <w:color w:val="000000"/>
          <w:sz w:val="24"/>
          <w:szCs w:val="24"/>
        </w:rPr>
        <w:t>Conselho Deliberativo</w:t>
      </w:r>
    </w:p>
    <w:p w14:paraId="0C0C22A7" w14:textId="77777777" w:rsidR="0050385F" w:rsidRPr="0057511E" w:rsidRDefault="0050385F" w:rsidP="0050385F">
      <w:pPr>
        <w:spacing w:after="0"/>
        <w:jc w:val="center"/>
        <w:rPr>
          <w:rStyle w:val="nfase"/>
          <w:rFonts w:ascii="Arial" w:hAnsi="Arial" w:cs="Arial"/>
          <w:bCs/>
          <w:i w:val="0"/>
          <w:iCs w:val="0"/>
          <w:color w:val="000000" w:themeColor="text1"/>
          <w:sz w:val="24"/>
          <w:szCs w:val="24"/>
          <w:shd w:val="clear" w:color="auto" w:fill="FFFFFF"/>
        </w:rPr>
      </w:pPr>
      <w:r w:rsidRPr="0057511E">
        <w:rPr>
          <w:rFonts w:ascii="Arial" w:hAnsi="Arial" w:cs="Arial"/>
          <w:bCs/>
          <w:color w:val="000000"/>
          <w:sz w:val="24"/>
          <w:szCs w:val="24"/>
        </w:rPr>
        <w:t>CPF: 629.779.469-34</w:t>
      </w:r>
    </w:p>
    <w:p w14:paraId="489A07DB" w14:textId="77777777" w:rsidR="0050385F" w:rsidRPr="0057511E" w:rsidRDefault="0050385F" w:rsidP="0050385F">
      <w:pPr>
        <w:spacing w:after="0"/>
        <w:jc w:val="center"/>
        <w:rPr>
          <w:rStyle w:val="nfase"/>
          <w:rFonts w:ascii="Arial" w:hAnsi="Arial" w:cs="Arial"/>
          <w:b/>
          <w:bCs/>
          <w:i w:val="0"/>
          <w:iCs w:val="0"/>
          <w:color w:val="000000" w:themeColor="text1"/>
          <w:sz w:val="24"/>
          <w:szCs w:val="24"/>
          <w:shd w:val="clear" w:color="auto" w:fill="FFFFFF"/>
        </w:rPr>
      </w:pPr>
    </w:p>
    <w:p w14:paraId="582C3652" w14:textId="77777777" w:rsidR="0050385F" w:rsidRPr="0057511E" w:rsidRDefault="0050385F" w:rsidP="0050385F">
      <w:pPr>
        <w:spacing w:after="0"/>
        <w:jc w:val="center"/>
        <w:rPr>
          <w:rStyle w:val="nfase"/>
          <w:rFonts w:ascii="Arial" w:hAnsi="Arial" w:cs="Arial"/>
          <w:b/>
          <w:bCs/>
          <w:i w:val="0"/>
          <w:iCs w:val="0"/>
          <w:color w:val="000000" w:themeColor="text1"/>
          <w:sz w:val="24"/>
          <w:szCs w:val="24"/>
          <w:shd w:val="clear" w:color="auto" w:fill="FFFFFF"/>
        </w:rPr>
      </w:pPr>
    </w:p>
    <w:p w14:paraId="332CD8DB" w14:textId="77777777" w:rsidR="0050385F" w:rsidRPr="0057511E" w:rsidRDefault="0050385F" w:rsidP="0050385F">
      <w:pPr>
        <w:spacing w:after="0"/>
        <w:jc w:val="center"/>
        <w:rPr>
          <w:rStyle w:val="nfase"/>
          <w:rFonts w:ascii="Arial" w:hAnsi="Arial" w:cs="Arial"/>
          <w:b/>
          <w:bCs/>
          <w:i w:val="0"/>
          <w:iCs w:val="0"/>
          <w:color w:val="000000" w:themeColor="text1"/>
          <w:sz w:val="24"/>
          <w:szCs w:val="24"/>
          <w:shd w:val="clear" w:color="auto" w:fill="FFFFFF"/>
        </w:rPr>
      </w:pPr>
    </w:p>
    <w:p w14:paraId="5A882711" w14:textId="77777777" w:rsidR="0050385F" w:rsidRPr="0057511E" w:rsidRDefault="0050385F" w:rsidP="0050385F">
      <w:pPr>
        <w:spacing w:after="0"/>
        <w:jc w:val="center"/>
        <w:rPr>
          <w:rStyle w:val="nfase"/>
          <w:rFonts w:ascii="Arial" w:hAnsi="Arial" w:cs="Arial"/>
          <w:b/>
          <w:bCs/>
          <w:i w:val="0"/>
          <w:iCs w:val="0"/>
          <w:color w:val="000000" w:themeColor="text1"/>
          <w:sz w:val="24"/>
          <w:szCs w:val="24"/>
          <w:shd w:val="clear" w:color="auto" w:fill="FFFFFF"/>
        </w:rPr>
      </w:pPr>
    </w:p>
    <w:p w14:paraId="606D8113" w14:textId="77777777" w:rsidR="0050385F" w:rsidRPr="0050385F" w:rsidRDefault="0050385F" w:rsidP="00283CD7">
      <w:pPr>
        <w:jc w:val="both"/>
        <w:rPr>
          <w:rFonts w:ascii="Arial" w:hAnsi="Arial" w:cs="Arial"/>
          <w:color w:val="000000" w:themeColor="text1"/>
          <w:sz w:val="24"/>
          <w:szCs w:val="24"/>
          <w:lang w:eastAsia="pt-BR"/>
        </w:rPr>
      </w:pPr>
    </w:p>
    <w:sectPr w:rsidR="0050385F" w:rsidRPr="005038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D7"/>
    <w:rsid w:val="00037913"/>
    <w:rsid w:val="0012007B"/>
    <w:rsid w:val="00123A40"/>
    <w:rsid w:val="0021032C"/>
    <w:rsid w:val="00262AE8"/>
    <w:rsid w:val="0028320F"/>
    <w:rsid w:val="00283CD7"/>
    <w:rsid w:val="002A443F"/>
    <w:rsid w:val="002F1994"/>
    <w:rsid w:val="002F33E6"/>
    <w:rsid w:val="003251E2"/>
    <w:rsid w:val="00337B31"/>
    <w:rsid w:val="00493BBF"/>
    <w:rsid w:val="004B0D30"/>
    <w:rsid w:val="004E517D"/>
    <w:rsid w:val="0050385F"/>
    <w:rsid w:val="005367D6"/>
    <w:rsid w:val="005D08B3"/>
    <w:rsid w:val="006D0256"/>
    <w:rsid w:val="007B2CAC"/>
    <w:rsid w:val="00853C62"/>
    <w:rsid w:val="00883200"/>
    <w:rsid w:val="008E45AF"/>
    <w:rsid w:val="00917952"/>
    <w:rsid w:val="009A7362"/>
    <w:rsid w:val="009B2304"/>
    <w:rsid w:val="009D7399"/>
    <w:rsid w:val="00AC3D3E"/>
    <w:rsid w:val="00B03ADB"/>
    <w:rsid w:val="00B57E90"/>
    <w:rsid w:val="00BC3855"/>
    <w:rsid w:val="00C25533"/>
    <w:rsid w:val="00D01694"/>
    <w:rsid w:val="00D03B73"/>
    <w:rsid w:val="00D94599"/>
    <w:rsid w:val="00EE05AC"/>
    <w:rsid w:val="00EE1BAC"/>
    <w:rsid w:val="00F338A1"/>
    <w:rsid w:val="00FF260D"/>
    <w:rsid w:val="00FF2B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C254"/>
  <w15:chartTrackingRefBased/>
  <w15:docId w15:val="{211E9501-5C81-4597-9503-C5E46883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2F3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1469</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Valdir</dc:creator>
  <cp:keywords/>
  <dc:description/>
  <cp:lastModifiedBy>cliente</cp:lastModifiedBy>
  <cp:revision>9</cp:revision>
  <cp:lastPrinted>2022-03-28T12:28:00Z</cp:lastPrinted>
  <dcterms:created xsi:type="dcterms:W3CDTF">2022-02-18T13:55:00Z</dcterms:created>
  <dcterms:modified xsi:type="dcterms:W3CDTF">2022-03-28T12:30:00Z</dcterms:modified>
</cp:coreProperties>
</file>